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52A62D" w14:textId="77777777" w:rsidR="00BD2385" w:rsidRPr="005A2062" w:rsidRDefault="00BD2385" w:rsidP="00BD2385">
      <w:pPr>
        <w:pStyle w:val="Ttulo"/>
        <w:rPr>
          <w:rFonts w:asciiTheme="majorHAnsi" w:hAnsiTheme="majorHAnsi"/>
          <w:color w:val="1F497D" w:themeColor="text2"/>
        </w:rPr>
      </w:pPr>
      <w:bookmarkStart w:id="0" w:name="_Toc411163263"/>
      <w:bookmarkStart w:id="1" w:name="_Toc144291525"/>
      <w:r w:rsidRPr="005A2062">
        <w:rPr>
          <w:rFonts w:asciiTheme="majorHAnsi" w:hAnsiTheme="majorHAnsi"/>
          <w:color w:val="1F497D" w:themeColor="text2"/>
        </w:rPr>
        <w:t>M4. DECLARACIÓN RESPONSABLE DE NO INFRACCIÓN</w:t>
      </w:r>
      <w:bookmarkEnd w:id="0"/>
      <w:bookmarkEnd w:id="1"/>
    </w:p>
    <w:p w14:paraId="08BDC11A" w14:textId="03F205EC" w:rsidR="00BD2385" w:rsidRPr="005A2062" w:rsidRDefault="00BD2385" w:rsidP="00BD2385">
      <w:pPr>
        <w:pStyle w:val="Textoindependiente2"/>
        <w:spacing w:after="120" w:line="288" w:lineRule="auto"/>
        <w:ind w:right="-6"/>
        <w:jc w:val="center"/>
        <w:rPr>
          <w:rFonts w:asciiTheme="majorHAnsi" w:hAnsiTheme="majorHAnsi" w:cstheme="majorHAnsi"/>
          <w:color w:val="1F497D" w:themeColor="text2"/>
          <w:sz w:val="24"/>
        </w:rPr>
      </w:pPr>
      <w:r w:rsidRPr="005A2062">
        <w:rPr>
          <w:rFonts w:asciiTheme="majorHAnsi" w:hAnsiTheme="majorHAnsi" w:cstheme="majorHAnsi"/>
          <w:b/>
          <w:bCs/>
          <w:color w:val="1F497D" w:themeColor="text2"/>
          <w:kern w:val="28"/>
          <w:sz w:val="24"/>
        </w:rPr>
        <w:t>Convocatoria de subvenciones, en régimen de concurrencia competitiva, para el fomento de la economía azul y el impulso de la sostenibilidad pesquera y acuícola, en el marco del Programa Pleamar, cofinanciado por el Fondo Europeo Marítimo, de Pesca y</w:t>
      </w:r>
      <w:r w:rsidR="001F6F58" w:rsidRPr="005A2062">
        <w:rPr>
          <w:rFonts w:asciiTheme="majorHAnsi" w:hAnsiTheme="majorHAnsi" w:cstheme="majorHAnsi"/>
          <w:b/>
          <w:bCs/>
          <w:color w:val="1F497D" w:themeColor="text2"/>
          <w:kern w:val="28"/>
          <w:sz w:val="24"/>
        </w:rPr>
        <w:t xml:space="preserve"> de</w:t>
      </w:r>
      <w:r w:rsidRPr="005A2062">
        <w:rPr>
          <w:rFonts w:asciiTheme="majorHAnsi" w:hAnsiTheme="majorHAnsi" w:cstheme="majorHAnsi"/>
          <w:b/>
          <w:bCs/>
          <w:color w:val="1F497D" w:themeColor="text2"/>
          <w:kern w:val="28"/>
          <w:sz w:val="24"/>
        </w:rPr>
        <w:t xml:space="preserve"> Acuicultura (FEMPA) </w:t>
      </w:r>
      <w:r w:rsidRPr="00CF582A">
        <w:rPr>
          <w:rFonts w:asciiTheme="majorHAnsi" w:hAnsiTheme="majorHAnsi" w:cstheme="majorHAnsi"/>
          <w:b/>
          <w:bCs/>
          <w:color w:val="1F497D" w:themeColor="text2"/>
          <w:kern w:val="28"/>
          <w:sz w:val="24"/>
        </w:rPr>
        <w:t>en 202</w:t>
      </w:r>
      <w:r w:rsidR="00CC7232" w:rsidRPr="00CF582A">
        <w:rPr>
          <w:rFonts w:asciiTheme="majorHAnsi" w:hAnsiTheme="majorHAnsi" w:cstheme="majorHAnsi"/>
          <w:b/>
          <w:bCs/>
          <w:color w:val="1F497D" w:themeColor="text2"/>
          <w:kern w:val="28"/>
          <w:sz w:val="24"/>
        </w:rPr>
        <w:t>3</w:t>
      </w:r>
      <w:r w:rsidRPr="00CF582A">
        <w:rPr>
          <w:rFonts w:asciiTheme="majorHAnsi" w:hAnsiTheme="majorHAnsi" w:cstheme="majorHAnsi"/>
          <w:b/>
          <w:bCs/>
          <w:color w:val="1F497D" w:themeColor="text2"/>
          <w:kern w:val="28"/>
          <w:sz w:val="24"/>
        </w:rPr>
        <w:t>.</w:t>
      </w:r>
    </w:p>
    <w:p w14:paraId="72A5B11F" w14:textId="77777777" w:rsidR="00BD2385" w:rsidRDefault="00BD2385" w:rsidP="00BD2385">
      <w:pPr>
        <w:spacing w:before="0"/>
        <w:jc w:val="left"/>
        <w:rPr>
          <w:rFonts w:asciiTheme="majorHAnsi" w:hAnsiTheme="majorHAnsi"/>
          <w:color w:val="008000"/>
        </w:rPr>
      </w:pPr>
      <w:r>
        <w:rPr>
          <w:rFonts w:cs="Verdana"/>
          <w:noProof/>
          <w:szCs w:val="16"/>
        </w:rPr>
        <mc:AlternateContent>
          <mc:Choice Requires="wps">
            <w:drawing>
              <wp:anchor distT="0" distB="0" distL="114300" distR="114300" simplePos="0" relativeHeight="251658240" behindDoc="0" locked="0" layoutInCell="1" allowOverlap="1" wp14:anchorId="22B955C5" wp14:editId="6A7CAD08">
                <wp:simplePos x="0" y="0"/>
                <wp:positionH relativeFrom="column">
                  <wp:posOffset>-720090</wp:posOffset>
                </wp:positionH>
                <wp:positionV relativeFrom="paragraph">
                  <wp:posOffset>38735</wp:posOffset>
                </wp:positionV>
                <wp:extent cx="7703820" cy="17780"/>
                <wp:effectExtent l="0" t="0" r="0" b="0"/>
                <wp:wrapTight wrapText="bothSides">
                  <wp:wrapPolygon edited="0">
                    <wp:start x="0" y="0"/>
                    <wp:lineTo x="0" y="21600"/>
                    <wp:lineTo x="21600" y="21600"/>
                    <wp:lineTo x="21600" y="0"/>
                  </wp:wrapPolygon>
                </wp:wrapTight>
                <wp:docPr id="1158097249" name="85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703820" cy="1778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0B1DAD" id="85 Rectángulo" o:spid="_x0000_s1026" style="position:absolute;margin-left:-56.7pt;margin-top:3.05pt;width:606.6pt;height:1.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" fillcolor="#1f497d [3215]" stroked="f" strokeweight="2pt">
                <w10:wrap type="tight"/>
              </v:rect>
            </w:pict>
          </mc:Fallback>
        </mc:AlternateContent>
      </w:r>
    </w:p>
    <w:p w14:paraId="5988F8AF" w14:textId="5945AED2" w:rsidR="00BD2385" w:rsidRPr="00B92A78" w:rsidRDefault="00BD2385" w:rsidP="2F0EE41D">
      <w:pPr>
        <w:pStyle w:val="Textoindependiente2"/>
        <w:spacing w:after="120" w:line="288" w:lineRule="auto"/>
        <w:ind w:right="-6"/>
        <w:rPr>
          <w:rFonts w:asciiTheme="majorHAnsi" w:hAnsiTheme="majorHAnsi" w:cstheme="majorBidi"/>
        </w:rPr>
      </w:pPr>
      <w:r w:rsidRPr="2F0EE41D">
        <w:rPr>
          <w:rFonts w:asciiTheme="majorHAnsi" w:hAnsiTheme="majorHAnsi" w:cstheme="majorBidi"/>
        </w:rPr>
        <w:t>D./Dª……………………………………………………………………………………………………………………………………</w:t>
      </w:r>
      <w:proofErr w:type="gramStart"/>
      <w:r w:rsidRPr="2F0EE41D">
        <w:rPr>
          <w:rFonts w:asciiTheme="majorHAnsi" w:hAnsiTheme="majorHAnsi" w:cstheme="majorBidi"/>
        </w:rPr>
        <w:t>…….</w:t>
      </w:r>
      <w:proofErr w:type="gramEnd"/>
      <w:r w:rsidRPr="2F0EE41D">
        <w:rPr>
          <w:rFonts w:asciiTheme="majorHAnsi" w:hAnsiTheme="majorHAnsi" w:cstheme="majorBidi"/>
        </w:rPr>
        <w:t xml:space="preserve">……………. con DNI ……………………………………………, en nombre y representación suficiente, actuando en su calidad de ……………………………………………………………………… de la entidad ………………………………………………………………………………………………………………, con </w:t>
      </w:r>
      <w:r w:rsidR="0046166A" w:rsidRPr="2F0EE41D">
        <w:rPr>
          <w:rFonts w:asciiTheme="majorHAnsi" w:hAnsiTheme="majorHAnsi" w:cstheme="majorBidi"/>
        </w:rPr>
        <w:t>N</w:t>
      </w:r>
      <w:r w:rsidRPr="2F0EE41D">
        <w:rPr>
          <w:rFonts w:asciiTheme="majorHAnsi" w:hAnsiTheme="majorHAnsi" w:cstheme="majorBidi"/>
        </w:rPr>
        <w:t>IF ……………</w:t>
      </w:r>
      <w:proofErr w:type="gramStart"/>
      <w:r w:rsidRPr="2F0EE41D">
        <w:rPr>
          <w:rFonts w:asciiTheme="majorHAnsi" w:hAnsiTheme="majorHAnsi" w:cstheme="majorBidi"/>
        </w:rPr>
        <w:t>…….</w:t>
      </w:r>
      <w:proofErr w:type="gramEnd"/>
      <w:r w:rsidRPr="2F0EE41D">
        <w:rPr>
          <w:rFonts w:asciiTheme="majorHAnsi" w:hAnsiTheme="majorHAnsi" w:cstheme="majorBidi"/>
        </w:rPr>
        <w:t xml:space="preserve">, como entidad </w:t>
      </w:r>
      <w:r w:rsidR="2FBAD716" w:rsidRPr="2F0EE41D">
        <w:rPr>
          <w:rFonts w:asciiTheme="majorHAnsi" w:hAnsiTheme="majorHAnsi" w:cstheme="majorBidi"/>
        </w:rPr>
        <w:t xml:space="preserve">beneficiaria </w:t>
      </w:r>
      <w:r w:rsidRPr="2F0EE41D">
        <w:rPr>
          <w:rFonts w:asciiTheme="majorHAnsi" w:hAnsiTheme="majorHAnsi" w:cstheme="majorBidi"/>
        </w:rPr>
        <w:t>del proyecto …………………………………………………………………………</w:t>
      </w:r>
      <w:proofErr w:type="gramStart"/>
      <w:r w:rsidRPr="2F0EE41D">
        <w:rPr>
          <w:rFonts w:asciiTheme="majorHAnsi" w:hAnsiTheme="majorHAnsi" w:cstheme="majorBidi"/>
        </w:rPr>
        <w:t>…….</w:t>
      </w:r>
      <w:proofErr w:type="gramEnd"/>
      <w:r w:rsidRPr="2F0EE41D">
        <w:rPr>
          <w:rFonts w:asciiTheme="majorHAnsi" w:hAnsiTheme="majorHAnsi" w:cstheme="majorBidi"/>
        </w:rPr>
        <w:t>. ……………………………………………………………………………………………………………...………………………………………………………………………………………………………………………………………………………………………………………………….……………………………………………………………………………………………………………… con acrónimo</w:t>
      </w:r>
      <w:proofErr w:type="gramStart"/>
      <w:r w:rsidRPr="2F0EE41D">
        <w:rPr>
          <w:rFonts w:asciiTheme="majorHAnsi" w:hAnsiTheme="majorHAnsi" w:cstheme="majorBidi"/>
        </w:rPr>
        <w:t xml:space="preserve"> ….</w:t>
      </w:r>
      <w:proofErr w:type="gramEnd"/>
      <w:r w:rsidRPr="2F0EE41D">
        <w:rPr>
          <w:rFonts w:asciiTheme="majorHAnsi" w:hAnsiTheme="majorHAnsi" w:cstheme="majorBidi"/>
        </w:rPr>
        <w:t xml:space="preserve">.……………………………………………………………… dentro del </w:t>
      </w:r>
      <w:r w:rsidRPr="2F0EE41D">
        <w:rPr>
          <w:rFonts w:asciiTheme="majorHAnsi" w:hAnsiTheme="majorHAnsi" w:cstheme="majorBidi"/>
          <w:b/>
          <w:bCs/>
        </w:rPr>
        <w:t>Programa Pleamar</w:t>
      </w:r>
      <w:r w:rsidRPr="2F0EE41D">
        <w:rPr>
          <w:rFonts w:asciiTheme="majorHAnsi" w:hAnsiTheme="majorHAnsi" w:cstheme="majorBidi"/>
        </w:rPr>
        <w:t xml:space="preserve"> </w:t>
      </w:r>
      <w:r w:rsidRPr="2F0EE41D">
        <w:rPr>
          <w:rFonts w:asciiTheme="majorHAnsi" w:hAnsiTheme="majorHAnsi" w:cstheme="majorBidi"/>
          <w:b/>
          <w:bCs/>
        </w:rPr>
        <w:t xml:space="preserve">cofinanciado por el Fondo Europeo Marítimo, de Pesca y </w:t>
      </w:r>
      <w:r w:rsidR="001F6F58" w:rsidRPr="2F0EE41D">
        <w:rPr>
          <w:rFonts w:asciiTheme="majorHAnsi" w:hAnsiTheme="majorHAnsi" w:cstheme="majorBidi"/>
          <w:b/>
          <w:bCs/>
        </w:rPr>
        <w:t xml:space="preserve">de </w:t>
      </w:r>
      <w:r w:rsidRPr="2F0EE41D">
        <w:rPr>
          <w:rFonts w:asciiTheme="majorHAnsi" w:hAnsiTheme="majorHAnsi" w:cstheme="majorBidi"/>
          <w:b/>
          <w:bCs/>
        </w:rPr>
        <w:t>Acuicultura,</w:t>
      </w:r>
      <w:r w:rsidRPr="2F0EE41D">
        <w:rPr>
          <w:rFonts w:asciiTheme="majorHAnsi" w:hAnsiTheme="majorHAnsi" w:cstheme="majorBidi"/>
        </w:rPr>
        <w:t xml:space="preserve"> de la Fundación Biodiversidad, del Ministerio para la Transición Ecológica y el Reto Demográfico.</w:t>
      </w:r>
    </w:p>
    <w:p w14:paraId="76B92651" w14:textId="77777777" w:rsidR="00BD2385" w:rsidRPr="00B92A78" w:rsidRDefault="00BD2385" w:rsidP="00BD2385">
      <w:pPr>
        <w:pStyle w:val="Textoindependiente2"/>
        <w:spacing w:after="120" w:line="288" w:lineRule="auto"/>
        <w:ind w:right="-6"/>
        <w:rPr>
          <w:rFonts w:asciiTheme="majorHAnsi" w:hAnsiTheme="majorHAnsi" w:cstheme="majorHAnsi"/>
          <w:szCs w:val="22"/>
        </w:rPr>
      </w:pPr>
    </w:p>
    <w:p w14:paraId="37FFDBFA" w14:textId="77777777" w:rsidR="00BD2385" w:rsidRPr="00B92A78" w:rsidRDefault="00BD2385" w:rsidP="00BD2385">
      <w:pPr>
        <w:pStyle w:val="Textoindependiente2"/>
        <w:spacing w:after="120" w:line="288" w:lineRule="auto"/>
        <w:ind w:right="-6"/>
        <w:jc w:val="center"/>
        <w:rPr>
          <w:rFonts w:ascii="Calibri" w:hAnsi="Calibri" w:cs="Verdana"/>
          <w:b/>
          <w:bCs/>
          <w:szCs w:val="22"/>
        </w:rPr>
      </w:pPr>
      <w:r w:rsidRPr="00B92A78">
        <w:rPr>
          <w:rFonts w:ascii="Calibri" w:hAnsi="Calibri" w:cs="Verdana"/>
          <w:b/>
          <w:bCs/>
          <w:szCs w:val="22"/>
        </w:rPr>
        <w:t>DECLARA</w:t>
      </w:r>
      <w:r w:rsidRPr="00B92A78">
        <w:rPr>
          <w:rStyle w:val="Refdenotaalpie"/>
          <w:rFonts w:cs="Verdana"/>
          <w:b/>
          <w:bCs/>
          <w:szCs w:val="22"/>
        </w:rPr>
        <w:footnoteReference w:id="1"/>
      </w:r>
    </w:p>
    <w:p w14:paraId="6DA6C4AF" w14:textId="77777777" w:rsidR="00BD2385" w:rsidRPr="00B92A78" w:rsidRDefault="00BD2385" w:rsidP="005A2062">
      <w:pPr>
        <w:pStyle w:val="Textoindependiente2"/>
        <w:spacing w:after="360" w:line="288" w:lineRule="auto"/>
        <w:ind w:right="-6"/>
        <w:rPr>
          <w:rFonts w:ascii="Calibri" w:hAnsi="Calibri" w:cs="Verdana"/>
          <w:b/>
          <w:bCs/>
          <w:szCs w:val="22"/>
        </w:rPr>
      </w:pPr>
      <w:r w:rsidRPr="00B92A78">
        <w:rPr>
          <w:rFonts w:ascii="Calibri" w:hAnsi="Calibri" w:cs="Verdana"/>
          <w:bCs/>
          <w:szCs w:val="22"/>
        </w:rPr>
        <w:t>Que la entidad a la que represento y los buques, empresas armadoras/propietarias y/o las empresas intermediarias participantes en el proyecto</w:t>
      </w:r>
      <w:r w:rsidRPr="00B92A78">
        <w:rPr>
          <w:rFonts w:ascii="Calibri" w:hAnsi="Calibri" w:cs="Verdana"/>
          <w:b/>
          <w:bCs/>
          <w:szCs w:val="22"/>
        </w:rPr>
        <w:t>:</w:t>
      </w:r>
    </w:p>
    <w:p w14:paraId="31D456A0" w14:textId="77777777" w:rsidR="00BD2385" w:rsidRPr="00B92A78" w:rsidRDefault="00BD2385" w:rsidP="75F771D7">
      <w:pPr>
        <w:pStyle w:val="Textoindependiente2"/>
        <w:spacing w:after="120" w:line="288" w:lineRule="auto"/>
        <w:ind w:right="-6"/>
        <w:rPr>
          <w:rFonts w:asciiTheme="majorHAnsi" w:hAnsiTheme="majorHAnsi" w:cs="Verdana"/>
        </w:rPr>
      </w:pPr>
      <w:r w:rsidRPr="00B92A78">
        <w:rPr>
          <w:rFonts w:asciiTheme="majorHAnsi" w:hAnsiTheme="majorHAnsi" w:cs="Verdana"/>
          <w:bCs/>
          <w:szCs w:val="22"/>
          <w:lang w:val="es-ES_tradnl"/>
        </w:rPr>
        <w:tab/>
      </w:r>
      <w:r w:rsidRPr="75F771D7">
        <w:rPr>
          <w:rFonts w:asciiTheme="majorHAnsi" w:hAnsiTheme="majorHAnsi" w:cs="Verdana"/>
        </w:rPr>
        <w:fldChar w:fldCharType="begin">
          <w:ffData>
            <w:name w:val=""/>
            <w:enabled/>
            <w:calcOnExit w:val="0"/>
            <w:checkBox>
              <w:sizeAuto/>
              <w:default w:val="0"/>
            </w:checkBox>
          </w:ffData>
        </w:fldChar>
      </w:r>
      <w:r w:rsidRPr="75F771D7">
        <w:rPr>
          <w:rFonts w:asciiTheme="majorHAnsi" w:hAnsiTheme="majorHAnsi" w:cs="Verdana"/>
        </w:rPr>
        <w:instrText xml:space="preserve"> FORMCHECKBOX </w:instrText>
      </w:r>
      <w:r w:rsidRPr="75F771D7">
        <w:rPr>
          <w:rFonts w:asciiTheme="majorHAnsi" w:hAnsiTheme="majorHAnsi" w:cs="Verdana"/>
        </w:rPr>
      </w:r>
      <w:r w:rsidRPr="75F771D7">
        <w:rPr>
          <w:rFonts w:asciiTheme="majorHAnsi" w:hAnsiTheme="majorHAnsi" w:cs="Verdana"/>
        </w:rPr>
        <w:fldChar w:fldCharType="separate"/>
      </w:r>
      <w:r w:rsidRPr="75F771D7">
        <w:rPr>
          <w:rFonts w:asciiTheme="majorHAnsi" w:hAnsiTheme="majorHAnsi" w:cs="Verdana"/>
        </w:rPr>
        <w:fldChar w:fldCharType="end"/>
      </w:r>
      <w:r w:rsidRPr="75F771D7">
        <w:rPr>
          <w:rFonts w:asciiTheme="majorHAnsi" w:hAnsiTheme="majorHAnsi" w:cs="Verdana"/>
        </w:rPr>
        <w:t xml:space="preserve">  No han sido sancionados en firme, por infracción grave, con arreglo al artículo 42.1 del Reglamento (CE) nº1005/2008 del Consejo, o del artículo 90.1 del Reglamento (CE) </w:t>
      </w:r>
      <w:proofErr w:type="spellStart"/>
      <w:r w:rsidRPr="75F771D7">
        <w:rPr>
          <w:rFonts w:asciiTheme="majorHAnsi" w:hAnsiTheme="majorHAnsi" w:cs="Verdana"/>
        </w:rPr>
        <w:t>nº</w:t>
      </w:r>
      <w:proofErr w:type="spellEnd"/>
      <w:r w:rsidRPr="75F771D7">
        <w:rPr>
          <w:rFonts w:asciiTheme="majorHAnsi" w:hAnsiTheme="majorHAnsi" w:cs="Verdana"/>
        </w:rPr>
        <w:t xml:space="preserve"> 1224/20009, para ninguno de los buques referenciados en esta declaración, por infracciones cometidas desde el 1 de enero de 2013. Estas infracciones están previstas en la Ley 3/2001, de 26 de marzo, de Pesca Marítima del Estado, conforme a las siguientes tipificaciones: 100.1.a), 100.1.f), 100.1.l), 100.1.m), 100.2.b), 100.2.c), 100.2.f), 100.2.h), 100.2.i), 100.2.k), 100.2.l), 100.2.m), 100.2.n), 100.2.ñ), 100.2.p), 100.2.r), 100.2.u), 100.3.d), 100.3.e), 100.3.f), 100.4.a), 100.4.b), 100.4.d) y 101.c), 101.d) , 101.e), 101.i), 101.j), 101.k) y 101.l). En el caso de que las infracciones se hayan cometido con anterioridad a la modificación de la Ley 3/2001, de 26 de marzo, de Pesca Marítima del Estado, mediante la Ley 33/2014, de 26 de diciembre, las tipificaciones que deben ser tenidas en cuenta son: 96.1.a), 96.1.f), 96.1.j), 96.1.k); 96.1.l), 96.1.m), 96.1.ñ); 96.1.o), 96.1.p), 96.1.s), 96.1.u), 96.1.v), 96.1.x), 96.2.d), 96.2.e), 96.3.b), 96.3.d) y 97.d), 97.e), 97.f), 97.h). </w:t>
      </w:r>
    </w:p>
    <w:p w14:paraId="3A0C0514" w14:textId="77777777" w:rsidR="00BD2385" w:rsidRPr="00B92A78" w:rsidRDefault="00BD2385" w:rsidP="75F771D7">
      <w:pPr>
        <w:pStyle w:val="Textoindependiente2"/>
        <w:spacing w:after="360" w:line="288" w:lineRule="auto"/>
        <w:ind w:right="-6"/>
        <w:rPr>
          <w:rFonts w:asciiTheme="majorHAnsi" w:hAnsiTheme="majorHAnsi" w:cs="Verdana"/>
        </w:rPr>
      </w:pPr>
      <w:r w:rsidRPr="00B92A78">
        <w:rPr>
          <w:rFonts w:asciiTheme="majorHAnsi" w:hAnsiTheme="majorHAnsi" w:cs="Verdana"/>
          <w:bCs/>
          <w:szCs w:val="22"/>
          <w:lang w:val="es-ES_tradnl"/>
        </w:rPr>
        <w:lastRenderedPageBreak/>
        <w:tab/>
      </w:r>
      <w:r w:rsidRPr="75F771D7">
        <w:rPr>
          <w:rFonts w:asciiTheme="majorHAnsi" w:hAnsiTheme="majorHAnsi" w:cs="Verdana"/>
        </w:rPr>
        <w:fldChar w:fldCharType="begin">
          <w:ffData>
            <w:name w:val=""/>
            <w:enabled/>
            <w:calcOnExit w:val="0"/>
            <w:checkBox>
              <w:sizeAuto/>
              <w:default w:val="0"/>
            </w:checkBox>
          </w:ffData>
        </w:fldChar>
      </w:r>
      <w:r w:rsidRPr="75F771D7">
        <w:rPr>
          <w:rFonts w:asciiTheme="majorHAnsi" w:hAnsiTheme="majorHAnsi" w:cs="Verdana"/>
        </w:rPr>
        <w:instrText xml:space="preserve"> FORMCHECKBOX </w:instrText>
      </w:r>
      <w:r w:rsidRPr="75F771D7">
        <w:rPr>
          <w:rFonts w:asciiTheme="majorHAnsi" w:hAnsiTheme="majorHAnsi" w:cs="Verdana"/>
        </w:rPr>
      </w:r>
      <w:r w:rsidRPr="75F771D7">
        <w:rPr>
          <w:rFonts w:asciiTheme="majorHAnsi" w:hAnsiTheme="majorHAnsi" w:cs="Verdana"/>
        </w:rPr>
        <w:fldChar w:fldCharType="separate"/>
      </w:r>
      <w:r w:rsidRPr="75F771D7">
        <w:rPr>
          <w:rFonts w:asciiTheme="majorHAnsi" w:hAnsiTheme="majorHAnsi" w:cs="Verdana"/>
        </w:rPr>
        <w:fldChar w:fldCharType="end"/>
      </w:r>
      <w:r w:rsidRPr="75F771D7">
        <w:rPr>
          <w:rFonts w:asciiTheme="majorHAnsi" w:hAnsiTheme="majorHAnsi" w:cs="Verdana"/>
        </w:rPr>
        <w:t xml:space="preserve">  No han estado involucrados en la explotación, gestión o propiedad de un buque pesquero incluido en la lista de buques INDNR o terceros países no cooperantes, contemplada en el artículo 40.3 del Reglamento (CE) </w:t>
      </w:r>
      <w:proofErr w:type="spellStart"/>
      <w:r w:rsidRPr="75F771D7">
        <w:rPr>
          <w:rFonts w:asciiTheme="majorHAnsi" w:hAnsiTheme="majorHAnsi" w:cs="Verdana"/>
        </w:rPr>
        <w:t>nº</w:t>
      </w:r>
      <w:proofErr w:type="spellEnd"/>
      <w:r w:rsidRPr="75F771D7">
        <w:rPr>
          <w:rFonts w:asciiTheme="majorHAnsi" w:hAnsiTheme="majorHAnsi" w:cs="Verdana"/>
        </w:rPr>
        <w:t xml:space="preserve"> 1005/2008. </w:t>
      </w:r>
    </w:p>
    <w:p w14:paraId="7A2B98A5" w14:textId="77777777" w:rsidR="00BD2385" w:rsidRPr="00B92A78" w:rsidRDefault="00BD2385" w:rsidP="75F771D7">
      <w:pPr>
        <w:pStyle w:val="Textoindependiente2"/>
        <w:spacing w:after="360" w:line="288" w:lineRule="auto"/>
        <w:ind w:right="-6"/>
        <w:rPr>
          <w:rFonts w:asciiTheme="majorHAnsi" w:hAnsiTheme="majorHAnsi" w:cs="Verdana"/>
        </w:rPr>
      </w:pPr>
      <w:r w:rsidRPr="00B92A78">
        <w:rPr>
          <w:rFonts w:asciiTheme="majorHAnsi" w:hAnsiTheme="majorHAnsi" w:cs="Verdana"/>
          <w:bCs/>
          <w:szCs w:val="22"/>
          <w:lang w:val="es-ES_tradnl"/>
        </w:rPr>
        <w:tab/>
      </w:r>
      <w:r w:rsidRPr="75F771D7">
        <w:rPr>
          <w:rFonts w:asciiTheme="majorHAnsi" w:hAnsiTheme="majorHAnsi" w:cs="Verdana"/>
        </w:rPr>
        <w:fldChar w:fldCharType="begin">
          <w:ffData>
            <w:name w:val=""/>
            <w:enabled/>
            <w:calcOnExit w:val="0"/>
            <w:checkBox>
              <w:sizeAuto/>
              <w:default w:val="0"/>
            </w:checkBox>
          </w:ffData>
        </w:fldChar>
      </w:r>
      <w:r w:rsidRPr="75F771D7">
        <w:rPr>
          <w:rFonts w:asciiTheme="majorHAnsi" w:hAnsiTheme="majorHAnsi" w:cs="Verdana"/>
        </w:rPr>
        <w:instrText xml:space="preserve"> FORMCHECKBOX </w:instrText>
      </w:r>
      <w:r w:rsidRPr="75F771D7">
        <w:rPr>
          <w:rFonts w:asciiTheme="majorHAnsi" w:hAnsiTheme="majorHAnsi" w:cs="Verdana"/>
        </w:rPr>
      </w:r>
      <w:r w:rsidRPr="75F771D7">
        <w:rPr>
          <w:rFonts w:asciiTheme="majorHAnsi" w:hAnsiTheme="majorHAnsi" w:cs="Verdana"/>
        </w:rPr>
        <w:fldChar w:fldCharType="separate"/>
      </w:r>
      <w:r w:rsidRPr="75F771D7">
        <w:rPr>
          <w:rFonts w:asciiTheme="majorHAnsi" w:hAnsiTheme="majorHAnsi" w:cs="Verdana"/>
        </w:rPr>
        <w:fldChar w:fldCharType="end"/>
      </w:r>
      <w:r w:rsidRPr="75F771D7">
        <w:rPr>
          <w:rFonts w:asciiTheme="majorHAnsi" w:hAnsiTheme="majorHAnsi" w:cs="Verdana"/>
        </w:rPr>
        <w:t xml:space="preserve">  No han estado involucrados en la explotación, gestión o propiedad de un buque pesquero que enarbole pabellón de países considerados terceros países no cooperantes, según se establece en el artículo 33 del Reglamento (CE) </w:t>
      </w:r>
      <w:proofErr w:type="spellStart"/>
      <w:r w:rsidRPr="75F771D7">
        <w:rPr>
          <w:rFonts w:asciiTheme="majorHAnsi" w:hAnsiTheme="majorHAnsi" w:cs="Verdana"/>
        </w:rPr>
        <w:t>nº</w:t>
      </w:r>
      <w:proofErr w:type="spellEnd"/>
      <w:r w:rsidRPr="75F771D7">
        <w:rPr>
          <w:rFonts w:asciiTheme="majorHAnsi" w:hAnsiTheme="majorHAnsi" w:cs="Verdana"/>
        </w:rPr>
        <w:t xml:space="preserve"> 1005/2008.</w:t>
      </w:r>
    </w:p>
    <w:p w14:paraId="758BDD9C" w14:textId="50AD3E89" w:rsidR="00BD2385" w:rsidRPr="00B92A78" w:rsidRDefault="00BD2385" w:rsidP="005A2062">
      <w:pPr>
        <w:pStyle w:val="Textoindependiente2"/>
        <w:spacing w:after="360" w:line="288" w:lineRule="auto"/>
        <w:ind w:right="-6" w:firstLine="709"/>
        <w:rPr>
          <w:rFonts w:asciiTheme="majorHAnsi" w:hAnsiTheme="majorHAnsi" w:cs="Verdana"/>
          <w:bCs/>
          <w:szCs w:val="22"/>
          <w:u w:val="single"/>
          <w:lang w:val="es-ES_tradnl"/>
        </w:rPr>
      </w:pPr>
      <w:r w:rsidRPr="00B92A78">
        <w:rPr>
          <w:rFonts w:asciiTheme="majorHAnsi" w:hAnsiTheme="majorHAnsi" w:cs="Verdana"/>
          <w:bCs/>
          <w:szCs w:val="22"/>
          <w:lang w:val="es-ES_tradnl"/>
        </w:rPr>
        <w:fldChar w:fldCharType="begin">
          <w:ffData>
            <w:name w:val=""/>
            <w:enabled/>
            <w:calcOnExit w:val="0"/>
            <w:checkBox>
              <w:sizeAuto/>
              <w:default w:val="0"/>
            </w:checkBox>
          </w:ffData>
        </w:fldChar>
      </w:r>
      <w:r w:rsidRPr="00B92A78">
        <w:rPr>
          <w:rFonts w:asciiTheme="majorHAnsi" w:hAnsiTheme="majorHAnsi" w:cs="Verdana"/>
          <w:bCs/>
          <w:szCs w:val="22"/>
          <w:lang w:val="es-ES_tradnl"/>
        </w:rPr>
        <w:instrText xml:space="preserve"> FORMCHECKBOX </w:instrText>
      </w:r>
      <w:r w:rsidRPr="00B92A78">
        <w:rPr>
          <w:rFonts w:asciiTheme="majorHAnsi" w:hAnsiTheme="majorHAnsi" w:cs="Verdana"/>
          <w:bCs/>
          <w:szCs w:val="22"/>
          <w:lang w:val="es-ES_tradnl"/>
        </w:rPr>
      </w:r>
      <w:r w:rsidRPr="00B92A78">
        <w:rPr>
          <w:rFonts w:asciiTheme="majorHAnsi" w:hAnsiTheme="majorHAnsi" w:cs="Verdana"/>
          <w:bCs/>
          <w:szCs w:val="22"/>
          <w:lang w:val="es-ES_tradnl"/>
        </w:rPr>
        <w:fldChar w:fldCharType="separate"/>
      </w:r>
      <w:r w:rsidRPr="00B92A78">
        <w:rPr>
          <w:rFonts w:asciiTheme="majorHAnsi" w:hAnsiTheme="majorHAnsi" w:cs="Verdana"/>
          <w:bCs/>
          <w:szCs w:val="22"/>
          <w:lang w:val="es-ES_tradnl"/>
        </w:rPr>
        <w:fldChar w:fldCharType="end"/>
      </w:r>
      <w:r w:rsidRPr="00B92A78">
        <w:rPr>
          <w:rFonts w:asciiTheme="majorHAnsi" w:hAnsiTheme="majorHAnsi" w:cs="Verdana"/>
          <w:bCs/>
          <w:szCs w:val="22"/>
          <w:lang w:val="es-ES_tradnl"/>
        </w:rPr>
        <w:t xml:space="preserve">  No haber cometido alg</w:t>
      </w:r>
      <w:r w:rsidR="00875D91">
        <w:rPr>
          <w:rFonts w:asciiTheme="majorHAnsi" w:hAnsiTheme="majorHAnsi" w:cs="Verdana"/>
          <w:bCs/>
          <w:szCs w:val="22"/>
          <w:lang w:val="es-ES_tradnl"/>
        </w:rPr>
        <w:t>ú</w:t>
      </w:r>
      <w:r w:rsidRPr="00B92A78">
        <w:rPr>
          <w:rFonts w:asciiTheme="majorHAnsi" w:hAnsiTheme="majorHAnsi" w:cs="Verdana"/>
          <w:bCs/>
          <w:szCs w:val="22"/>
          <w:lang w:val="es-ES_tradnl"/>
        </w:rPr>
        <w:t xml:space="preserve">n delito medioambiental de los establecidos en los artículos 3 y 4 de la Directiva 2008/99/CE del Parlamento Europeo y del Consejo, en caso de que la solicitud de ayudas se presente para el desarrollo de </w:t>
      </w:r>
      <w:r w:rsidRPr="00B92A78">
        <w:rPr>
          <w:rFonts w:asciiTheme="majorHAnsi" w:hAnsiTheme="majorHAnsi" w:cs="Verdana"/>
          <w:bCs/>
          <w:szCs w:val="22"/>
          <w:u w:val="single"/>
          <w:lang w:val="es-ES_tradnl"/>
        </w:rPr>
        <w:t xml:space="preserve">proyectos de acuicultura. </w:t>
      </w:r>
    </w:p>
    <w:p w14:paraId="11C1AAA0" w14:textId="77777777" w:rsidR="00BD2385" w:rsidRPr="00B92A78" w:rsidRDefault="00BD2385" w:rsidP="005A2062">
      <w:pPr>
        <w:pStyle w:val="Textoindependiente2"/>
        <w:spacing w:after="360" w:line="288" w:lineRule="auto"/>
        <w:ind w:right="-6"/>
        <w:rPr>
          <w:rFonts w:asciiTheme="majorHAnsi" w:hAnsiTheme="majorHAnsi" w:cs="Verdana"/>
          <w:bCs/>
          <w:szCs w:val="22"/>
          <w:lang w:val="es-ES_tradnl"/>
        </w:rPr>
      </w:pPr>
      <w:r w:rsidRPr="00B92A78">
        <w:rPr>
          <w:rFonts w:asciiTheme="majorHAnsi" w:hAnsiTheme="majorHAnsi" w:cs="Verdana"/>
          <w:bCs/>
          <w:szCs w:val="22"/>
          <w:lang w:val="es-ES_tradnl"/>
        </w:rPr>
        <w:tab/>
      </w:r>
      <w:r w:rsidRPr="00B92A78">
        <w:rPr>
          <w:rFonts w:asciiTheme="majorHAnsi" w:hAnsiTheme="majorHAnsi" w:cs="Verdana"/>
          <w:bCs/>
          <w:szCs w:val="22"/>
          <w:lang w:val="es-ES_tradnl"/>
        </w:rPr>
        <w:fldChar w:fldCharType="begin">
          <w:ffData>
            <w:name w:val=""/>
            <w:enabled/>
            <w:calcOnExit w:val="0"/>
            <w:checkBox>
              <w:sizeAuto/>
              <w:default w:val="0"/>
            </w:checkBox>
          </w:ffData>
        </w:fldChar>
      </w:r>
      <w:r w:rsidRPr="00B92A78">
        <w:rPr>
          <w:rFonts w:asciiTheme="majorHAnsi" w:hAnsiTheme="majorHAnsi" w:cs="Verdana"/>
          <w:bCs/>
          <w:szCs w:val="22"/>
          <w:lang w:val="es-ES_tradnl"/>
        </w:rPr>
        <w:instrText xml:space="preserve"> FORMCHECKBOX </w:instrText>
      </w:r>
      <w:r w:rsidRPr="00B92A78">
        <w:rPr>
          <w:rFonts w:asciiTheme="majorHAnsi" w:hAnsiTheme="majorHAnsi" w:cs="Verdana"/>
          <w:bCs/>
          <w:szCs w:val="22"/>
          <w:lang w:val="es-ES_tradnl"/>
        </w:rPr>
      </w:r>
      <w:r w:rsidRPr="00B92A78">
        <w:rPr>
          <w:rFonts w:asciiTheme="majorHAnsi" w:hAnsiTheme="majorHAnsi" w:cs="Verdana"/>
          <w:bCs/>
          <w:szCs w:val="22"/>
          <w:lang w:val="es-ES_tradnl"/>
        </w:rPr>
        <w:fldChar w:fldCharType="separate"/>
      </w:r>
      <w:r w:rsidRPr="00B92A78">
        <w:rPr>
          <w:rFonts w:asciiTheme="majorHAnsi" w:hAnsiTheme="majorHAnsi" w:cs="Verdana"/>
          <w:bCs/>
          <w:szCs w:val="22"/>
          <w:lang w:val="es-ES_tradnl"/>
        </w:rPr>
        <w:fldChar w:fldCharType="end"/>
      </w:r>
      <w:r w:rsidRPr="00B92A78">
        <w:rPr>
          <w:rFonts w:asciiTheme="majorHAnsi" w:hAnsiTheme="majorHAnsi" w:cs="Verdana"/>
          <w:bCs/>
          <w:szCs w:val="22"/>
          <w:lang w:val="es-ES_tradnl"/>
        </w:rPr>
        <w:t xml:space="preserve">  No han sido sancionados en firme o condenado judicialmente en firme por fraude, según se define en el artículo 1 del Convenio relativo a la protección de los intereses financieros de las Comunidades Europeas en el marco del FEP, FEMP o el FEMPA.</w:t>
      </w:r>
    </w:p>
    <w:p w14:paraId="4DBB86D4" w14:textId="7B9F494E" w:rsidR="00BD2385" w:rsidRPr="00B92A78" w:rsidRDefault="00BD2385" w:rsidP="00BD2385">
      <w:pPr>
        <w:pStyle w:val="Textoindependiente2"/>
        <w:spacing w:after="120" w:line="288" w:lineRule="auto"/>
        <w:ind w:right="-6"/>
        <w:rPr>
          <w:rFonts w:asciiTheme="majorHAnsi" w:hAnsiTheme="majorHAnsi" w:cs="Verdana"/>
          <w:bCs/>
          <w:szCs w:val="22"/>
          <w:lang w:val="es-ES_tradnl"/>
        </w:rPr>
      </w:pPr>
      <w:r w:rsidRPr="00B92A78">
        <w:rPr>
          <w:rFonts w:asciiTheme="majorHAnsi" w:hAnsiTheme="majorHAnsi" w:cs="Verdana"/>
          <w:bCs/>
          <w:szCs w:val="22"/>
          <w:lang w:val="es-ES_tradnl"/>
        </w:rPr>
        <w:t>En el supuesto de que alguna de las entidades o personas involucradas en el proyecto solicitado hubie</w:t>
      </w:r>
      <w:r w:rsidR="0046166A">
        <w:rPr>
          <w:rFonts w:asciiTheme="majorHAnsi" w:hAnsiTheme="majorHAnsi" w:cs="Verdana"/>
          <w:bCs/>
          <w:szCs w:val="22"/>
          <w:lang w:val="es-ES_tradnl"/>
        </w:rPr>
        <w:t xml:space="preserve">se </w:t>
      </w:r>
      <w:r w:rsidRPr="00B92A78">
        <w:rPr>
          <w:rFonts w:asciiTheme="majorHAnsi" w:hAnsiTheme="majorHAnsi" w:cs="Verdana"/>
          <w:bCs/>
          <w:szCs w:val="22"/>
          <w:lang w:val="es-ES_tradnl"/>
        </w:rPr>
        <w:t>sido sancionad</w:t>
      </w:r>
      <w:r w:rsidR="00875D91">
        <w:rPr>
          <w:rFonts w:asciiTheme="majorHAnsi" w:hAnsiTheme="majorHAnsi" w:cs="Verdana"/>
          <w:bCs/>
          <w:szCs w:val="22"/>
          <w:lang w:val="es-ES_tradnl"/>
        </w:rPr>
        <w:t>a</w:t>
      </w:r>
      <w:r w:rsidRPr="00B92A78">
        <w:rPr>
          <w:rFonts w:asciiTheme="majorHAnsi" w:hAnsiTheme="majorHAnsi" w:cs="Verdana"/>
          <w:bCs/>
          <w:szCs w:val="22"/>
          <w:lang w:val="es-ES_tradnl"/>
        </w:rPr>
        <w:t xml:space="preserve"> o condenad</w:t>
      </w:r>
      <w:r w:rsidR="00875D91">
        <w:rPr>
          <w:rFonts w:asciiTheme="majorHAnsi" w:hAnsiTheme="majorHAnsi" w:cs="Verdana"/>
          <w:bCs/>
          <w:szCs w:val="22"/>
          <w:lang w:val="es-ES_tradnl"/>
        </w:rPr>
        <w:t>a</w:t>
      </w:r>
      <w:r w:rsidRPr="00B92A78">
        <w:rPr>
          <w:rFonts w:asciiTheme="majorHAnsi" w:hAnsiTheme="majorHAnsi" w:cs="Verdana"/>
          <w:bCs/>
          <w:szCs w:val="22"/>
          <w:lang w:val="es-ES_tradnl"/>
        </w:rPr>
        <w:t xml:space="preserve"> en firme por alguna de las causas expuestas en esta declaración, se identificará con copia de la resolución sancionadora o sentencia condenatoria.</w:t>
      </w:r>
    </w:p>
    <w:p w14:paraId="2E305087" w14:textId="77777777" w:rsidR="00BD2385" w:rsidRPr="00B92A78" w:rsidRDefault="00BD2385" w:rsidP="75F771D7">
      <w:pPr>
        <w:pStyle w:val="Textoindependiente2"/>
        <w:spacing w:after="120" w:line="288" w:lineRule="auto"/>
        <w:ind w:right="-6"/>
        <w:rPr>
          <w:rFonts w:asciiTheme="majorHAnsi" w:hAnsiTheme="majorHAnsi" w:cs="Verdana"/>
        </w:rPr>
      </w:pPr>
      <w:r w:rsidRPr="75F771D7">
        <w:rPr>
          <w:rFonts w:asciiTheme="majorHAnsi" w:hAnsiTheme="majorHAnsi" w:cs="Verdana"/>
        </w:rPr>
        <w:t>En el supuesto de que alguna de las circunstancias referidas anteriormente se produjera entre la presentación de la solicitud de ayudas y los cinco años siguientes, se deberá comunicar este hecho al órgano gestor de la ayuda. En el caso de haberse producido la concesión, estos hechos producirán la incoación del expediente de reintegro por el importe correspondiente de la misma con los intereses generados hasta ese momento por incumplimiento de dicho artículo 11, de conformidad con el artículo 44 del RFEMPA y el artículo 103 del Reglamento (UE) 2021/1060. La FB se reserva el derecho a realizar las comprobaciones necesarias para verificar el cumplimiento de estas circunstancias durante el tiempo anteriormente señalado.</w:t>
      </w:r>
    </w:p>
    <w:p w14:paraId="0E8E18E6" w14:textId="77777777" w:rsidR="00BD2385" w:rsidRPr="00B92A78" w:rsidRDefault="00BD2385" w:rsidP="00BD2385">
      <w:pPr>
        <w:pStyle w:val="Textoindependiente"/>
        <w:suppressAutoHyphens/>
        <w:spacing w:after="120" w:line="288" w:lineRule="auto"/>
        <w:ind w:right="-6"/>
        <w:jc w:val="both"/>
        <w:rPr>
          <w:rFonts w:ascii="Calibri" w:hAnsi="Calibri" w:cs="Verdana"/>
          <w:b w:val="0"/>
          <w:szCs w:val="22"/>
          <w:lang w:val="es-ES_tradnl"/>
        </w:rPr>
      </w:pPr>
      <w:r w:rsidRPr="00B92A78">
        <w:rPr>
          <w:rFonts w:ascii="Calibri" w:hAnsi="Calibri" w:cs="Verdana"/>
          <w:b w:val="0"/>
          <w:szCs w:val="22"/>
          <w:lang w:val="es-ES_tradnl"/>
        </w:rPr>
        <w:t xml:space="preserve">La duración de la inadmisibilidad y la determinación de las correspondientes fechas de inicio y fin del período de inadmisibilidad se encuentra regulado en el Anexo I, II, III, IV del Reglamento </w:t>
      </w:r>
      <w:proofErr w:type="gramStart"/>
      <w:r w:rsidRPr="00B92A78">
        <w:rPr>
          <w:rFonts w:ascii="Calibri" w:hAnsi="Calibri" w:cs="Verdana"/>
          <w:b w:val="0"/>
          <w:szCs w:val="22"/>
          <w:lang w:val="es-ES_tradnl"/>
        </w:rPr>
        <w:t>Delegado</w:t>
      </w:r>
      <w:proofErr w:type="gramEnd"/>
      <w:r w:rsidRPr="00B92A78">
        <w:rPr>
          <w:rFonts w:ascii="Calibri" w:hAnsi="Calibri" w:cs="Verdana"/>
          <w:b w:val="0"/>
          <w:szCs w:val="22"/>
          <w:lang w:val="es-ES_tradnl"/>
        </w:rPr>
        <w:t xml:space="preserve"> (UE) 2022/2181.</w:t>
      </w:r>
      <w:r w:rsidRPr="00B92A78">
        <w:rPr>
          <w:szCs w:val="22"/>
        </w:rPr>
        <w:t xml:space="preserve"> </w:t>
      </w:r>
      <w:r w:rsidRPr="00B92A78">
        <w:rPr>
          <w:rFonts w:ascii="Calibri" w:hAnsi="Calibri" w:cs="Verdana"/>
          <w:b w:val="0"/>
          <w:szCs w:val="22"/>
          <w:lang w:val="es-ES_tradnl"/>
        </w:rPr>
        <w:t xml:space="preserve">No obstante, se tendrá en cuenta el contenido íntegro del Reglamento mencionado. </w:t>
      </w:r>
    </w:p>
    <w:p w14:paraId="7C5DD876" w14:textId="77777777" w:rsidR="00BD2385" w:rsidRPr="00B92A78" w:rsidRDefault="00BD2385" w:rsidP="00BD2385">
      <w:pPr>
        <w:pStyle w:val="Textoindependiente"/>
        <w:suppressAutoHyphens/>
        <w:spacing w:after="120" w:line="288" w:lineRule="auto"/>
        <w:ind w:right="-6"/>
        <w:jc w:val="both"/>
        <w:rPr>
          <w:rFonts w:ascii="Calibri" w:hAnsi="Calibri" w:cs="Verdana"/>
          <w:b w:val="0"/>
          <w:szCs w:val="22"/>
          <w:lang w:val="es-ES_tradnl"/>
        </w:rPr>
      </w:pPr>
      <w:r w:rsidRPr="00B92A78">
        <w:rPr>
          <w:rFonts w:ascii="Calibri" w:hAnsi="Calibri" w:cs="Verdana"/>
          <w:b w:val="0"/>
          <w:szCs w:val="22"/>
          <w:lang w:val="es-ES_tradnl"/>
        </w:rPr>
        <w:t>La entidad solicitante se compromete a aportar, en el caso de resultar beneficiaria, acompañando a esta declaración, un listado de buques vinculados a la ejecución del proyecto y, en el caso de que le fuera requerida, una declaración responsable de cada uno de ellos, en base a los modelos facilitados por la Autoridad de Gestión de FEMPA a tal efecto.</w:t>
      </w:r>
    </w:p>
    <w:p w14:paraId="37462DD0" w14:textId="77777777" w:rsidR="00BD2385" w:rsidRPr="00B92A78" w:rsidRDefault="00BD2385" w:rsidP="00BD2385">
      <w:pPr>
        <w:pStyle w:val="Textoindependiente"/>
        <w:suppressAutoHyphens/>
        <w:spacing w:after="120" w:line="288" w:lineRule="auto"/>
        <w:ind w:right="-6"/>
        <w:jc w:val="both"/>
        <w:rPr>
          <w:rFonts w:ascii="Calibri" w:hAnsi="Calibri" w:cs="Verdana"/>
          <w:b w:val="0"/>
          <w:szCs w:val="22"/>
          <w:lang w:val="es-ES_tradnl"/>
        </w:rPr>
      </w:pPr>
    </w:p>
    <w:p w14:paraId="1A5863A6" w14:textId="77777777" w:rsidR="00BD2385" w:rsidRPr="00B92A78" w:rsidRDefault="00BD2385" w:rsidP="00BD2385">
      <w:pPr>
        <w:pStyle w:val="Textoindependiente"/>
        <w:suppressAutoHyphens/>
        <w:spacing w:after="120" w:line="288" w:lineRule="auto"/>
        <w:ind w:right="-6"/>
        <w:jc w:val="both"/>
        <w:rPr>
          <w:rFonts w:ascii="Calibri" w:hAnsi="Calibri" w:cs="Verdana"/>
          <w:b w:val="0"/>
          <w:szCs w:val="22"/>
          <w:lang w:val="es-ES_tradnl"/>
        </w:rPr>
      </w:pPr>
      <w:r w:rsidRPr="00B92A78">
        <w:rPr>
          <w:rFonts w:ascii="Calibri" w:hAnsi="Calibri" w:cs="Verdana"/>
          <w:szCs w:val="22"/>
        </w:rPr>
        <w:t xml:space="preserve">DECLARO BAJO MI RESPONSABILIDAD </w:t>
      </w:r>
      <w:r w:rsidRPr="00B92A78">
        <w:rPr>
          <w:rFonts w:ascii="Calibri" w:hAnsi="Calibri" w:cs="Verdana"/>
          <w:b w:val="0"/>
          <w:bCs w:val="0"/>
          <w:szCs w:val="22"/>
        </w:rPr>
        <w:t xml:space="preserve">que son </w:t>
      </w:r>
      <w:r w:rsidRPr="00B92A78">
        <w:rPr>
          <w:rFonts w:ascii="Calibri" w:hAnsi="Calibri" w:cs="Verdana"/>
          <w:b w:val="0"/>
          <w:szCs w:val="22"/>
          <w:lang w:val="es-ES_tradnl"/>
        </w:rPr>
        <w:t xml:space="preserve">ciertos los datos que forman parte de esta declaración responsable, y que reflejan de forma fiel y actual la situación de la entidad a la que representa. </w:t>
      </w:r>
    </w:p>
    <w:p w14:paraId="4BF39E09" w14:textId="77777777" w:rsidR="00BD2385" w:rsidRPr="00B92A78" w:rsidRDefault="00BD2385" w:rsidP="00BD2385">
      <w:pPr>
        <w:pStyle w:val="Textoindependiente"/>
        <w:suppressAutoHyphens/>
        <w:spacing w:after="120" w:line="288" w:lineRule="auto"/>
        <w:ind w:right="-6"/>
        <w:jc w:val="both"/>
        <w:rPr>
          <w:rFonts w:ascii="Calibri" w:hAnsi="Calibri" w:cs="Verdana"/>
          <w:b w:val="0"/>
          <w:szCs w:val="22"/>
          <w:lang w:val="es-ES_tradnl"/>
        </w:rPr>
      </w:pPr>
    </w:p>
    <w:p w14:paraId="5C02AB17" w14:textId="77777777" w:rsidR="00BD2385" w:rsidRPr="00B92A78" w:rsidRDefault="00BD2385" w:rsidP="75F771D7">
      <w:pPr>
        <w:pStyle w:val="Textoindependiente"/>
        <w:suppressAutoHyphens/>
        <w:spacing w:after="120" w:line="288" w:lineRule="auto"/>
        <w:ind w:right="-6"/>
        <w:jc w:val="both"/>
        <w:rPr>
          <w:rFonts w:ascii="Calibri" w:hAnsi="Calibri" w:cs="Verdana"/>
          <w:b w:val="0"/>
          <w:bCs w:val="0"/>
        </w:rPr>
      </w:pPr>
      <w:r w:rsidRPr="75F771D7">
        <w:rPr>
          <w:rFonts w:ascii="Calibri" w:hAnsi="Calibri" w:cs="Verdana"/>
          <w:b w:val="0"/>
          <w:bCs w:val="0"/>
        </w:rPr>
        <w:t>Y para que así conste, firmo la presente en …………</w:t>
      </w:r>
      <w:proofErr w:type="gramStart"/>
      <w:r w:rsidRPr="75F771D7">
        <w:rPr>
          <w:rFonts w:ascii="Calibri" w:hAnsi="Calibri" w:cs="Verdana"/>
          <w:b w:val="0"/>
          <w:bCs w:val="0"/>
        </w:rPr>
        <w:t>…….</w:t>
      </w:r>
      <w:proofErr w:type="gramEnd"/>
      <w:r w:rsidRPr="75F771D7">
        <w:rPr>
          <w:rFonts w:ascii="Calibri" w:hAnsi="Calibri" w:cs="Verdana"/>
          <w:b w:val="0"/>
          <w:bCs w:val="0"/>
        </w:rPr>
        <w:t xml:space="preserve">. a fecha de la firma digital. </w:t>
      </w:r>
    </w:p>
    <w:p w14:paraId="6D6A79CE" w14:textId="77777777" w:rsidR="00BD2385" w:rsidRPr="00B92A78" w:rsidRDefault="00BD2385" w:rsidP="00BD2385">
      <w:pPr>
        <w:pStyle w:val="Textoindependiente"/>
        <w:suppressAutoHyphens/>
        <w:spacing w:after="120" w:line="288" w:lineRule="auto"/>
        <w:ind w:right="-6"/>
        <w:jc w:val="both"/>
        <w:rPr>
          <w:rFonts w:ascii="Calibri" w:hAnsi="Calibri" w:cs="Verdana"/>
          <w:b w:val="0"/>
          <w:szCs w:val="22"/>
          <w:lang w:val="es-ES_tradnl"/>
        </w:rPr>
      </w:pPr>
    </w:p>
    <w:p w14:paraId="28CFB59E" w14:textId="77777777" w:rsidR="00BD2385" w:rsidRDefault="00BD2385" w:rsidP="00BD2385">
      <w:pPr>
        <w:pStyle w:val="Textoindependiente"/>
        <w:suppressAutoHyphens/>
        <w:spacing w:after="120" w:line="288" w:lineRule="auto"/>
        <w:ind w:right="-6"/>
        <w:jc w:val="both"/>
        <w:rPr>
          <w:rFonts w:ascii="Calibri" w:hAnsi="Calibri" w:cs="Verdana"/>
          <w:b w:val="0"/>
          <w:szCs w:val="22"/>
          <w:lang w:val="es-ES_tradnl"/>
        </w:rPr>
      </w:pPr>
      <w:r w:rsidRPr="00B92A78">
        <w:rPr>
          <w:rFonts w:ascii="Calibri" w:hAnsi="Calibri" w:cs="Verdana"/>
          <w:b w:val="0"/>
          <w:szCs w:val="22"/>
          <w:lang w:val="es-ES_tradnl"/>
        </w:rPr>
        <w:t xml:space="preserve">Firmado por el/la representante legal de la entidad. </w:t>
      </w:r>
    </w:p>
    <w:p w14:paraId="3CAD722A" w14:textId="77777777" w:rsidR="0046166A" w:rsidRDefault="0046166A" w:rsidP="00BD2385">
      <w:pPr>
        <w:pStyle w:val="Textoindependiente"/>
        <w:suppressAutoHyphens/>
        <w:spacing w:after="120" w:line="288" w:lineRule="auto"/>
        <w:ind w:right="-6"/>
        <w:jc w:val="both"/>
        <w:rPr>
          <w:rFonts w:ascii="Calibri" w:hAnsi="Calibri" w:cs="Verdana"/>
          <w:b w:val="0"/>
          <w:szCs w:val="22"/>
          <w:lang w:val="es-ES_tradnl"/>
        </w:rPr>
      </w:pPr>
    </w:p>
    <w:p w14:paraId="06ADB156" w14:textId="77777777" w:rsidR="0046166A" w:rsidRDefault="0046166A" w:rsidP="00BD2385">
      <w:pPr>
        <w:pStyle w:val="Textoindependiente"/>
        <w:suppressAutoHyphens/>
        <w:spacing w:after="120" w:line="288" w:lineRule="auto"/>
        <w:ind w:right="-6"/>
        <w:jc w:val="both"/>
        <w:rPr>
          <w:rFonts w:ascii="Calibri" w:hAnsi="Calibri" w:cs="Verdana"/>
          <w:b w:val="0"/>
          <w:szCs w:val="22"/>
          <w:lang w:val="es-ES_tradnl"/>
        </w:rPr>
      </w:pPr>
    </w:p>
    <w:p w14:paraId="4A4EA9CC" w14:textId="77777777" w:rsidR="0046166A" w:rsidRDefault="0046166A" w:rsidP="00BD2385">
      <w:pPr>
        <w:pStyle w:val="Textoindependiente"/>
        <w:suppressAutoHyphens/>
        <w:spacing w:after="120" w:line="288" w:lineRule="auto"/>
        <w:ind w:right="-6"/>
        <w:jc w:val="both"/>
        <w:rPr>
          <w:rFonts w:ascii="Calibri" w:hAnsi="Calibri" w:cs="Verdana"/>
          <w:b w:val="0"/>
          <w:szCs w:val="22"/>
          <w:lang w:val="es-ES_tradnl"/>
        </w:rPr>
      </w:pPr>
    </w:p>
    <w:p w14:paraId="624BB487" w14:textId="77777777" w:rsidR="0046166A" w:rsidRPr="00B92A78" w:rsidRDefault="0046166A" w:rsidP="00BD2385">
      <w:pPr>
        <w:pStyle w:val="Textoindependiente"/>
        <w:suppressAutoHyphens/>
        <w:spacing w:after="120" w:line="288" w:lineRule="auto"/>
        <w:ind w:right="-6"/>
        <w:jc w:val="both"/>
        <w:rPr>
          <w:rFonts w:ascii="Calibri" w:hAnsi="Calibri" w:cs="Verdana"/>
          <w:b w:val="0"/>
          <w:szCs w:val="22"/>
          <w:lang w:val="es-ES_tradnl"/>
        </w:rPr>
      </w:pPr>
    </w:p>
    <w:p w14:paraId="437749E3" w14:textId="77777777" w:rsidR="00BD2385" w:rsidRPr="00B92A78" w:rsidRDefault="00BD2385" w:rsidP="00BD2385">
      <w:pPr>
        <w:pStyle w:val="Textoindependiente"/>
        <w:suppressAutoHyphens/>
        <w:spacing w:after="120" w:line="288" w:lineRule="auto"/>
        <w:ind w:right="-6"/>
        <w:jc w:val="both"/>
        <w:rPr>
          <w:rFonts w:ascii="Calibri" w:hAnsi="Calibri"/>
          <w:b w:val="0"/>
          <w:bCs w:val="0"/>
          <w:szCs w:val="22"/>
        </w:rPr>
      </w:pPr>
      <w:r w:rsidRPr="00B92A78">
        <w:rPr>
          <w:rFonts w:ascii="Calibri" w:hAnsi="Calibri" w:cs="Verdana"/>
          <w:szCs w:val="22"/>
        </w:rPr>
        <w:t>D. /Dª</w:t>
      </w:r>
      <w:r w:rsidRPr="00B92A78">
        <w:rPr>
          <w:rFonts w:ascii="Calibri" w:hAnsi="Calibri"/>
          <w:b w:val="0"/>
          <w:bCs w:val="0"/>
          <w:szCs w:val="22"/>
        </w:rPr>
        <w:t>…………………………………………………………………………………………………………………………………………</w:t>
      </w:r>
    </w:p>
    <w:p w14:paraId="525A5AFC" w14:textId="77777777" w:rsidR="00BD2385" w:rsidRPr="00B92A78" w:rsidRDefault="00BD2385" w:rsidP="00BD2385">
      <w:pPr>
        <w:rPr>
          <w:szCs w:val="22"/>
        </w:rPr>
      </w:pPr>
    </w:p>
    <w:p w14:paraId="6F61675C" w14:textId="77777777" w:rsidR="00BD2385" w:rsidRPr="00B92A78" w:rsidRDefault="00BD2385" w:rsidP="00BD2385">
      <w:pPr>
        <w:spacing w:before="0"/>
        <w:jc w:val="left"/>
        <w:rPr>
          <w:rFonts w:asciiTheme="majorHAnsi" w:hAnsiTheme="majorHAnsi"/>
          <w:b/>
          <w:bCs/>
          <w:color w:val="008000"/>
          <w:kern w:val="28"/>
          <w:szCs w:val="22"/>
        </w:rPr>
      </w:pPr>
    </w:p>
    <w:p w14:paraId="272443C1" w14:textId="2E853DCB" w:rsidR="00134747" w:rsidRPr="00BD2385" w:rsidRDefault="00134747" w:rsidP="00BD2385"/>
    <w:sectPr w:rsidR="00134747" w:rsidRPr="00BD2385" w:rsidSect="00036499">
      <w:headerReference w:type="default" r:id="rId12"/>
      <w:footerReference w:type="even" r:id="rId13"/>
      <w:footerReference w:type="default" r:id="rId14"/>
      <w:pgSz w:w="11900" w:h="16840"/>
      <w:pgMar w:top="1675" w:right="1701" w:bottom="1417" w:left="1701"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AAE051" w14:textId="77777777" w:rsidR="003D186C" w:rsidRDefault="003D186C">
      <w:pPr>
        <w:spacing w:before="0"/>
      </w:pPr>
      <w:r>
        <w:separator/>
      </w:r>
    </w:p>
  </w:endnote>
  <w:endnote w:type="continuationSeparator" w:id="0">
    <w:p w14:paraId="6A42CB5F" w14:textId="77777777" w:rsidR="003D186C" w:rsidRDefault="003D186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C1E0C" w14:textId="77777777" w:rsidR="002B252A" w:rsidRDefault="00C239CB" w:rsidP="00F94DB7">
    <w:pPr>
      <w:pStyle w:val="Piedepgina"/>
      <w:framePr w:wrap="around" w:vAnchor="text" w:hAnchor="margin" w:xAlign="right" w:y="1"/>
      <w:rPr>
        <w:rStyle w:val="Nmerodepgina"/>
      </w:rPr>
    </w:pPr>
    <w:r>
      <w:rPr>
        <w:rStyle w:val="Nmerodepgina"/>
      </w:rPr>
      <w:fldChar w:fldCharType="begin"/>
    </w:r>
    <w:r w:rsidR="002B252A">
      <w:rPr>
        <w:rStyle w:val="Nmerodepgina"/>
      </w:rPr>
      <w:instrText xml:space="preserve">PAGE  </w:instrText>
    </w:r>
    <w:r>
      <w:rPr>
        <w:rStyle w:val="Nmerodepgina"/>
      </w:rPr>
      <w:fldChar w:fldCharType="end"/>
    </w:r>
  </w:p>
  <w:p w14:paraId="1EA98CCD" w14:textId="77777777" w:rsidR="002B252A" w:rsidRDefault="002B252A" w:rsidP="008143C7">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5970B" w14:textId="77777777" w:rsidR="002B252A" w:rsidRDefault="00C239CB" w:rsidP="00F94DB7">
    <w:pPr>
      <w:pStyle w:val="Piedepgina"/>
      <w:framePr w:wrap="around" w:vAnchor="text" w:hAnchor="margin" w:xAlign="right" w:y="1"/>
      <w:rPr>
        <w:rStyle w:val="Nmerodepgina"/>
      </w:rPr>
    </w:pPr>
    <w:r>
      <w:rPr>
        <w:rStyle w:val="Nmerodepgina"/>
      </w:rPr>
      <w:fldChar w:fldCharType="begin"/>
    </w:r>
    <w:r w:rsidR="002B252A">
      <w:rPr>
        <w:rStyle w:val="Nmerodepgina"/>
      </w:rPr>
      <w:instrText xml:space="preserve">PAGE  </w:instrText>
    </w:r>
    <w:r>
      <w:rPr>
        <w:rStyle w:val="Nmerodepgina"/>
      </w:rPr>
      <w:fldChar w:fldCharType="separate"/>
    </w:r>
    <w:r w:rsidR="00D277B4">
      <w:rPr>
        <w:rStyle w:val="Nmerodepgina"/>
        <w:noProof/>
      </w:rPr>
      <w:t>1</w:t>
    </w:r>
    <w:r>
      <w:rPr>
        <w:rStyle w:val="Nmerodepgina"/>
      </w:rPr>
      <w:fldChar w:fldCharType="end"/>
    </w:r>
  </w:p>
  <w:p w14:paraId="71705237" w14:textId="77777777" w:rsidR="002B252A" w:rsidRDefault="002B252A" w:rsidP="008143C7">
    <w:pPr>
      <w:pStyle w:val="Piedepgina"/>
      <w:ind w:right="360"/>
    </w:pP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5C9015" w14:textId="77777777" w:rsidR="003D186C" w:rsidRDefault="003D186C">
      <w:pPr>
        <w:spacing w:before="0"/>
      </w:pPr>
      <w:r>
        <w:separator/>
      </w:r>
    </w:p>
  </w:footnote>
  <w:footnote w:type="continuationSeparator" w:id="0">
    <w:p w14:paraId="1CFA4300" w14:textId="77777777" w:rsidR="003D186C" w:rsidRDefault="003D186C">
      <w:pPr>
        <w:spacing w:before="0"/>
      </w:pPr>
      <w:r>
        <w:continuationSeparator/>
      </w:r>
    </w:p>
  </w:footnote>
  <w:footnote w:id="1">
    <w:p w14:paraId="0F756A20" w14:textId="77777777" w:rsidR="00BD2385" w:rsidRDefault="00BD2385" w:rsidP="00BD2385">
      <w:pPr>
        <w:pStyle w:val="Textonotapie"/>
      </w:pPr>
      <w:r>
        <w:rPr>
          <w:rStyle w:val="Refdenotaalpie"/>
        </w:rPr>
        <w:footnoteRef/>
      </w:r>
      <w:r>
        <w:t xml:space="preserve"> </w:t>
      </w:r>
      <w:r w:rsidRPr="008111AB">
        <w:t>Esta información</w:t>
      </w:r>
      <w:r>
        <w:t xml:space="preserve"> podrá ser</w:t>
      </w:r>
      <w:r w:rsidRPr="008111AB">
        <w:t xml:space="preserve"> verificada en el Registro Nacional de infracciones graves</w:t>
      </w:r>
      <w:r>
        <w:t xml:space="preserve"> y otros sistemas de información existentes.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C2529" w14:textId="67CAC134" w:rsidR="002B252A" w:rsidRDefault="002D2FA3" w:rsidP="00036499">
    <w:pPr>
      <w:pStyle w:val="Encabezado"/>
      <w:ind w:left="-1276"/>
    </w:pPr>
    <w:r>
      <w:rPr>
        <w:i/>
        <w:noProof/>
      </w:rPr>
      <w:drawing>
        <wp:inline distT="0" distB="0" distL="0" distR="0" wp14:anchorId="5A03AE6C" wp14:editId="1F934C55">
          <wp:extent cx="7033260" cy="481444"/>
          <wp:effectExtent l="0" t="0" r="0" b="0"/>
          <wp:docPr id="244370715" name="Imagen 244370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1587694" name="Imagen 1341587694"/>
                  <pic:cNvPicPr/>
                </pic:nvPicPr>
                <pic:blipFill>
                  <a:blip r:embed="rId1">
                    <a:extLst>
                      <a:ext uri="{28A0092B-C50C-407E-A947-70E740481C1C}">
                        <a14:useLocalDpi xmlns:a14="http://schemas.microsoft.com/office/drawing/2010/main" val="0"/>
                      </a:ext>
                    </a:extLst>
                  </a:blip>
                  <a:stretch>
                    <a:fillRect/>
                  </a:stretch>
                </pic:blipFill>
                <pic:spPr>
                  <a:xfrm>
                    <a:off x="0" y="0"/>
                    <a:ext cx="7166873" cy="490590"/>
                  </a:xfrm>
                  <a:prstGeom prst="rect">
                    <a:avLst/>
                  </a:prstGeom>
                </pic:spPr>
              </pic:pic>
            </a:graphicData>
          </a:graphic>
        </wp:inline>
      </w:drawing>
    </w:r>
    <w:r w:rsidR="002B252A">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9"/>
      <w:numFmt w:val="bullet"/>
      <w:lvlText w:val="-"/>
      <w:lvlJc w:val="left"/>
      <w:pPr>
        <w:tabs>
          <w:tab w:val="num" w:pos="360"/>
        </w:tabs>
        <w:ind w:left="360" w:hanging="360"/>
      </w:pPr>
      <w:rPr>
        <w:rFonts w:ascii="Arial" w:hAnsi="Arial" w:cs="MS Mincho"/>
      </w:rPr>
    </w:lvl>
  </w:abstractNum>
  <w:abstractNum w:abstractNumId="1" w15:restartNumberingAfterBreak="0">
    <w:nsid w:val="0282578C"/>
    <w:multiLevelType w:val="hybridMultilevel"/>
    <w:tmpl w:val="9BC2FFB0"/>
    <w:lvl w:ilvl="0" w:tplc="0C0A0001">
      <w:start w:val="1"/>
      <w:numFmt w:val="bullet"/>
      <w:lvlText w:val=""/>
      <w:lvlJc w:val="left"/>
      <w:pPr>
        <w:ind w:left="1080" w:hanging="360"/>
      </w:pPr>
      <w:rPr>
        <w:rFonts w:ascii="Symbol" w:hAnsi="Symbol" w:hint="default"/>
      </w:rPr>
    </w:lvl>
    <w:lvl w:ilvl="1" w:tplc="040A0003" w:tentative="1">
      <w:start w:val="1"/>
      <w:numFmt w:val="bullet"/>
      <w:lvlText w:val="o"/>
      <w:lvlJc w:val="left"/>
      <w:pPr>
        <w:ind w:left="1800" w:hanging="360"/>
      </w:pPr>
      <w:rPr>
        <w:rFonts w:ascii="Courier New" w:hAnsi="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2" w15:restartNumberingAfterBreak="0">
    <w:nsid w:val="042773D1"/>
    <w:multiLevelType w:val="hybridMultilevel"/>
    <w:tmpl w:val="A3884A40"/>
    <w:lvl w:ilvl="0" w:tplc="040A0005">
      <w:start w:val="1"/>
      <w:numFmt w:val="bullet"/>
      <w:lvlText w:val=""/>
      <w:lvlJc w:val="left"/>
      <w:pPr>
        <w:ind w:left="1440" w:hanging="360"/>
      </w:pPr>
      <w:rPr>
        <w:rFonts w:ascii="Wingdings" w:hAnsi="Wingdings" w:hint="default"/>
      </w:rPr>
    </w:lvl>
    <w:lvl w:ilvl="1" w:tplc="040A0003">
      <w:start w:val="1"/>
      <w:numFmt w:val="bullet"/>
      <w:lvlText w:val="o"/>
      <w:lvlJc w:val="left"/>
      <w:pPr>
        <w:ind w:left="2160" w:hanging="360"/>
      </w:pPr>
      <w:rPr>
        <w:rFonts w:ascii="Courier New" w:hAnsi="Courier New" w:hint="default"/>
      </w:rPr>
    </w:lvl>
    <w:lvl w:ilvl="2" w:tplc="040A0005">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3" w15:restartNumberingAfterBreak="0">
    <w:nsid w:val="04AF61C5"/>
    <w:multiLevelType w:val="multilevel"/>
    <w:tmpl w:val="3C7E2A86"/>
    <w:lvl w:ilvl="0">
      <w:start w:val="1"/>
      <w:numFmt w:val="decimal"/>
      <w:lvlText w:val="%1."/>
      <w:lvlJc w:val="left"/>
      <w:pPr>
        <w:ind w:left="360" w:hanging="360"/>
      </w:pPr>
      <w:rPr>
        <w:b w:val="0"/>
        <w:color w:val="008000"/>
      </w:rPr>
    </w:lvl>
    <w:lvl w:ilvl="1">
      <w:start w:val="1"/>
      <w:numFmt w:val="decimal"/>
      <w:lvlText w:val="%1.%2."/>
      <w:lvlJc w:val="left"/>
      <w:pPr>
        <w:ind w:left="792" w:hanging="432"/>
      </w:pPr>
      <w:rPr>
        <w:b/>
        <w:color w:val="008000"/>
        <w:sz w:val="22"/>
      </w:rPr>
    </w:lvl>
    <w:lvl w:ilvl="2">
      <w:start w:val="1"/>
      <w:numFmt w:val="decimal"/>
      <w:lvlText w:val="%1.%2.%3."/>
      <w:lvlJc w:val="left"/>
      <w:pPr>
        <w:ind w:left="1224" w:hanging="504"/>
      </w:pPr>
      <w:rPr>
        <w:b/>
        <w:color w:val="00800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5A07494"/>
    <w:multiLevelType w:val="hybridMultilevel"/>
    <w:tmpl w:val="7D907A76"/>
    <w:lvl w:ilvl="0" w:tplc="A420F23A">
      <w:start w:val="1"/>
      <w:numFmt w:val="decimal"/>
      <w:lvlText w:val="%1."/>
      <w:lvlJc w:val="left"/>
      <w:pPr>
        <w:ind w:left="720" w:hanging="360"/>
      </w:pPr>
      <w:rPr>
        <w:color w:val="00800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07770996"/>
    <w:multiLevelType w:val="multilevel"/>
    <w:tmpl w:val="DC22C082"/>
    <w:lvl w:ilvl="0">
      <w:start w:val="1"/>
      <w:numFmt w:val="decimal"/>
      <w:lvlText w:val="%1."/>
      <w:lvlJc w:val="left"/>
      <w:pPr>
        <w:ind w:left="360" w:hanging="360"/>
      </w:pPr>
      <w:rPr>
        <w:color w:val="008000"/>
      </w:rPr>
    </w:lvl>
    <w:lvl w:ilvl="1">
      <w:start w:val="1"/>
      <w:numFmt w:val="decimal"/>
      <w:lvlText w:val="%1.%2."/>
      <w:lvlJc w:val="left"/>
      <w:pPr>
        <w:ind w:left="792" w:hanging="432"/>
      </w:pPr>
      <w:rPr>
        <w:color w:val="008000"/>
      </w:rPr>
    </w:lvl>
    <w:lvl w:ilvl="2">
      <w:start w:val="1"/>
      <w:numFmt w:val="decimal"/>
      <w:lvlText w:val="%1.%2.%3."/>
      <w:lvlJc w:val="left"/>
      <w:pPr>
        <w:ind w:left="1224" w:hanging="504"/>
      </w:pPr>
      <w:rPr>
        <w:b/>
        <w:color w:val="008000"/>
      </w:rPr>
    </w:lvl>
    <w:lvl w:ilvl="3">
      <w:start w:val="1"/>
      <w:numFmt w:val="decimal"/>
      <w:lvlText w:val="%1.%2.%3.%4."/>
      <w:lvlJc w:val="left"/>
      <w:pPr>
        <w:ind w:left="1728" w:hanging="648"/>
      </w:pPr>
      <w:rPr>
        <w:b w:val="0"/>
        <w:color w:val="00800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B7702C4"/>
    <w:multiLevelType w:val="hybridMultilevel"/>
    <w:tmpl w:val="60621244"/>
    <w:lvl w:ilvl="0" w:tplc="08BA0316">
      <w:start w:val="1"/>
      <w:numFmt w:val="decimal"/>
      <w:lvlText w:val="%1."/>
      <w:lvlJc w:val="left"/>
      <w:pPr>
        <w:ind w:left="1080" w:hanging="360"/>
      </w:pPr>
      <w:rPr>
        <w:rFonts w:hint="default"/>
        <w:b w:val="0"/>
        <w:color w:val="008000"/>
      </w:rPr>
    </w:lvl>
    <w:lvl w:ilvl="1" w:tplc="040A0003" w:tentative="1">
      <w:start w:val="1"/>
      <w:numFmt w:val="bullet"/>
      <w:lvlText w:val="o"/>
      <w:lvlJc w:val="left"/>
      <w:pPr>
        <w:ind w:left="1800" w:hanging="360"/>
      </w:pPr>
      <w:rPr>
        <w:rFonts w:ascii="Courier New" w:hAnsi="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7" w15:restartNumberingAfterBreak="0">
    <w:nsid w:val="0D2E463F"/>
    <w:multiLevelType w:val="hybridMultilevel"/>
    <w:tmpl w:val="349E0C34"/>
    <w:lvl w:ilvl="0" w:tplc="0C0A0001">
      <w:start w:val="1"/>
      <w:numFmt w:val="bullet"/>
      <w:lvlText w:val=""/>
      <w:lvlJc w:val="left"/>
      <w:pPr>
        <w:ind w:left="1070" w:hanging="360"/>
      </w:pPr>
      <w:rPr>
        <w:rFonts w:ascii="Symbol" w:hAnsi="Symbol" w:hint="default"/>
      </w:rPr>
    </w:lvl>
    <w:lvl w:ilvl="1" w:tplc="040A0019" w:tentative="1">
      <w:start w:val="1"/>
      <w:numFmt w:val="lowerLetter"/>
      <w:lvlText w:val="%2."/>
      <w:lvlJc w:val="left"/>
      <w:pPr>
        <w:ind w:left="732" w:hanging="360"/>
      </w:pPr>
    </w:lvl>
    <w:lvl w:ilvl="2" w:tplc="040A001B" w:tentative="1">
      <w:start w:val="1"/>
      <w:numFmt w:val="lowerRoman"/>
      <w:lvlText w:val="%3."/>
      <w:lvlJc w:val="right"/>
      <w:pPr>
        <w:ind w:left="1452" w:hanging="180"/>
      </w:pPr>
    </w:lvl>
    <w:lvl w:ilvl="3" w:tplc="040A000F" w:tentative="1">
      <w:start w:val="1"/>
      <w:numFmt w:val="decimal"/>
      <w:lvlText w:val="%4."/>
      <w:lvlJc w:val="left"/>
      <w:pPr>
        <w:ind w:left="2172" w:hanging="360"/>
      </w:pPr>
    </w:lvl>
    <w:lvl w:ilvl="4" w:tplc="040A0019" w:tentative="1">
      <w:start w:val="1"/>
      <w:numFmt w:val="lowerLetter"/>
      <w:lvlText w:val="%5."/>
      <w:lvlJc w:val="left"/>
      <w:pPr>
        <w:ind w:left="2892" w:hanging="360"/>
      </w:pPr>
    </w:lvl>
    <w:lvl w:ilvl="5" w:tplc="040A001B" w:tentative="1">
      <w:start w:val="1"/>
      <w:numFmt w:val="lowerRoman"/>
      <w:lvlText w:val="%6."/>
      <w:lvlJc w:val="right"/>
      <w:pPr>
        <w:ind w:left="3612" w:hanging="180"/>
      </w:pPr>
    </w:lvl>
    <w:lvl w:ilvl="6" w:tplc="040A000F" w:tentative="1">
      <w:start w:val="1"/>
      <w:numFmt w:val="decimal"/>
      <w:lvlText w:val="%7."/>
      <w:lvlJc w:val="left"/>
      <w:pPr>
        <w:ind w:left="4332" w:hanging="360"/>
      </w:pPr>
    </w:lvl>
    <w:lvl w:ilvl="7" w:tplc="040A0019" w:tentative="1">
      <w:start w:val="1"/>
      <w:numFmt w:val="lowerLetter"/>
      <w:lvlText w:val="%8."/>
      <w:lvlJc w:val="left"/>
      <w:pPr>
        <w:ind w:left="5052" w:hanging="360"/>
      </w:pPr>
    </w:lvl>
    <w:lvl w:ilvl="8" w:tplc="040A001B" w:tentative="1">
      <w:start w:val="1"/>
      <w:numFmt w:val="lowerRoman"/>
      <w:lvlText w:val="%9."/>
      <w:lvlJc w:val="right"/>
      <w:pPr>
        <w:ind w:left="5772" w:hanging="180"/>
      </w:pPr>
    </w:lvl>
  </w:abstractNum>
  <w:abstractNum w:abstractNumId="8" w15:restartNumberingAfterBreak="0">
    <w:nsid w:val="0E766EA1"/>
    <w:multiLevelType w:val="hybridMultilevel"/>
    <w:tmpl w:val="D666BD48"/>
    <w:lvl w:ilvl="0" w:tplc="2ACE9A1E">
      <w:start w:val="1"/>
      <w:numFmt w:val="decimal"/>
      <w:lvlText w:val="%1."/>
      <w:lvlJc w:val="left"/>
      <w:pPr>
        <w:ind w:left="898" w:hanging="360"/>
      </w:pPr>
      <w:rPr>
        <w:rFonts w:ascii="Calibri" w:eastAsia="Calibri" w:hAnsi="Calibri" w:cs="MS Mincho" w:hint="default"/>
        <w:color w:val="008000"/>
        <w:spacing w:val="-14"/>
        <w:w w:val="100"/>
        <w:sz w:val="18"/>
        <w:szCs w:val="18"/>
      </w:rPr>
    </w:lvl>
    <w:lvl w:ilvl="1" w:tplc="D8A6F126">
      <w:start w:val="1"/>
      <w:numFmt w:val="bullet"/>
      <w:lvlText w:val=""/>
      <w:lvlJc w:val="left"/>
      <w:pPr>
        <w:ind w:left="1171" w:hanging="360"/>
      </w:pPr>
      <w:rPr>
        <w:rFonts w:ascii="Wingdings" w:eastAsia="Wingdings" w:hAnsi="Wingdings" w:cs="MS Mincho" w:hint="default"/>
        <w:color w:val="00AF50"/>
        <w:w w:val="100"/>
        <w:sz w:val="18"/>
        <w:szCs w:val="18"/>
      </w:rPr>
    </w:lvl>
    <w:lvl w:ilvl="2" w:tplc="E37826F4">
      <w:start w:val="1"/>
      <w:numFmt w:val="bullet"/>
      <w:lvlText w:val="•"/>
      <w:lvlJc w:val="left"/>
      <w:pPr>
        <w:ind w:left="2120" w:hanging="360"/>
      </w:pPr>
      <w:rPr>
        <w:rFonts w:hint="default"/>
      </w:rPr>
    </w:lvl>
    <w:lvl w:ilvl="3" w:tplc="E078E606">
      <w:start w:val="1"/>
      <w:numFmt w:val="bullet"/>
      <w:lvlText w:val="•"/>
      <w:lvlJc w:val="left"/>
      <w:pPr>
        <w:ind w:left="3061" w:hanging="360"/>
      </w:pPr>
      <w:rPr>
        <w:rFonts w:hint="default"/>
      </w:rPr>
    </w:lvl>
    <w:lvl w:ilvl="4" w:tplc="01FC7330">
      <w:start w:val="1"/>
      <w:numFmt w:val="bullet"/>
      <w:lvlText w:val="•"/>
      <w:lvlJc w:val="left"/>
      <w:pPr>
        <w:ind w:left="4002" w:hanging="360"/>
      </w:pPr>
      <w:rPr>
        <w:rFonts w:hint="default"/>
      </w:rPr>
    </w:lvl>
    <w:lvl w:ilvl="5" w:tplc="773CDB92">
      <w:start w:val="1"/>
      <w:numFmt w:val="bullet"/>
      <w:lvlText w:val="•"/>
      <w:lvlJc w:val="left"/>
      <w:pPr>
        <w:ind w:left="4942" w:hanging="360"/>
      </w:pPr>
      <w:rPr>
        <w:rFonts w:hint="default"/>
      </w:rPr>
    </w:lvl>
    <w:lvl w:ilvl="6" w:tplc="EF229498">
      <w:start w:val="1"/>
      <w:numFmt w:val="bullet"/>
      <w:lvlText w:val="•"/>
      <w:lvlJc w:val="left"/>
      <w:pPr>
        <w:ind w:left="5883" w:hanging="360"/>
      </w:pPr>
      <w:rPr>
        <w:rFonts w:hint="default"/>
      </w:rPr>
    </w:lvl>
    <w:lvl w:ilvl="7" w:tplc="24F4F9A4">
      <w:start w:val="1"/>
      <w:numFmt w:val="bullet"/>
      <w:lvlText w:val="•"/>
      <w:lvlJc w:val="left"/>
      <w:pPr>
        <w:ind w:left="6824" w:hanging="360"/>
      </w:pPr>
      <w:rPr>
        <w:rFonts w:hint="default"/>
      </w:rPr>
    </w:lvl>
    <w:lvl w:ilvl="8" w:tplc="B58A1880">
      <w:start w:val="1"/>
      <w:numFmt w:val="bullet"/>
      <w:lvlText w:val="•"/>
      <w:lvlJc w:val="left"/>
      <w:pPr>
        <w:ind w:left="7764" w:hanging="360"/>
      </w:pPr>
      <w:rPr>
        <w:rFonts w:hint="default"/>
      </w:rPr>
    </w:lvl>
  </w:abstractNum>
  <w:abstractNum w:abstractNumId="9" w15:restartNumberingAfterBreak="0">
    <w:nsid w:val="108021CD"/>
    <w:multiLevelType w:val="multilevel"/>
    <w:tmpl w:val="BCC41D96"/>
    <w:lvl w:ilvl="0">
      <w:start w:val="1"/>
      <w:numFmt w:val="decimal"/>
      <w:lvlText w:val="%1."/>
      <w:lvlJc w:val="left"/>
      <w:pPr>
        <w:ind w:left="1080" w:hanging="360"/>
      </w:pPr>
      <w:rPr>
        <w:rFonts w:hint="default"/>
        <w:color w:val="008000"/>
      </w:rPr>
    </w:lvl>
    <w:lvl w:ilvl="1" w:tentative="1">
      <w:start w:val="1"/>
      <w:numFmt w:val="lowerLetter"/>
      <w:lvlText w:val="%2."/>
      <w:lvlJc w:val="left"/>
      <w:pPr>
        <w:ind w:left="1800" w:hanging="360"/>
      </w:pPr>
    </w:lvl>
    <w:lvl w:ilvl="2">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0" w15:restartNumberingAfterBreak="0">
    <w:nsid w:val="1102229B"/>
    <w:multiLevelType w:val="hybridMultilevel"/>
    <w:tmpl w:val="8D185814"/>
    <w:lvl w:ilvl="0" w:tplc="0C0A0005">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0" w:hanging="360"/>
      </w:pPr>
      <w:rPr>
        <w:rFonts w:ascii="Courier New" w:hAnsi="Courier New" w:hint="default"/>
      </w:rPr>
    </w:lvl>
    <w:lvl w:ilvl="2" w:tplc="040A0005" w:tentative="1">
      <w:start w:val="1"/>
      <w:numFmt w:val="bullet"/>
      <w:lvlText w:val=""/>
      <w:lvlJc w:val="left"/>
      <w:pPr>
        <w:ind w:left="720" w:hanging="360"/>
      </w:pPr>
      <w:rPr>
        <w:rFonts w:ascii="Wingdings" w:hAnsi="Wingdings" w:hint="default"/>
      </w:rPr>
    </w:lvl>
    <w:lvl w:ilvl="3" w:tplc="040A0001" w:tentative="1">
      <w:start w:val="1"/>
      <w:numFmt w:val="bullet"/>
      <w:lvlText w:val=""/>
      <w:lvlJc w:val="left"/>
      <w:pPr>
        <w:ind w:left="1440" w:hanging="360"/>
      </w:pPr>
      <w:rPr>
        <w:rFonts w:ascii="Symbol" w:hAnsi="Symbol" w:hint="default"/>
      </w:rPr>
    </w:lvl>
    <w:lvl w:ilvl="4" w:tplc="040A0003" w:tentative="1">
      <w:start w:val="1"/>
      <w:numFmt w:val="bullet"/>
      <w:lvlText w:val="o"/>
      <w:lvlJc w:val="left"/>
      <w:pPr>
        <w:ind w:left="2160" w:hanging="360"/>
      </w:pPr>
      <w:rPr>
        <w:rFonts w:ascii="Courier New" w:hAnsi="Courier New" w:hint="default"/>
      </w:rPr>
    </w:lvl>
    <w:lvl w:ilvl="5" w:tplc="040A0005" w:tentative="1">
      <w:start w:val="1"/>
      <w:numFmt w:val="bullet"/>
      <w:lvlText w:val=""/>
      <w:lvlJc w:val="left"/>
      <w:pPr>
        <w:ind w:left="2880" w:hanging="360"/>
      </w:pPr>
      <w:rPr>
        <w:rFonts w:ascii="Wingdings" w:hAnsi="Wingdings" w:hint="default"/>
      </w:rPr>
    </w:lvl>
    <w:lvl w:ilvl="6" w:tplc="040A0001" w:tentative="1">
      <w:start w:val="1"/>
      <w:numFmt w:val="bullet"/>
      <w:lvlText w:val=""/>
      <w:lvlJc w:val="left"/>
      <w:pPr>
        <w:ind w:left="3600" w:hanging="360"/>
      </w:pPr>
      <w:rPr>
        <w:rFonts w:ascii="Symbol" w:hAnsi="Symbol" w:hint="default"/>
      </w:rPr>
    </w:lvl>
    <w:lvl w:ilvl="7" w:tplc="040A0003" w:tentative="1">
      <w:start w:val="1"/>
      <w:numFmt w:val="bullet"/>
      <w:lvlText w:val="o"/>
      <w:lvlJc w:val="left"/>
      <w:pPr>
        <w:ind w:left="4320" w:hanging="360"/>
      </w:pPr>
      <w:rPr>
        <w:rFonts w:ascii="Courier New" w:hAnsi="Courier New" w:hint="default"/>
      </w:rPr>
    </w:lvl>
    <w:lvl w:ilvl="8" w:tplc="040A0005" w:tentative="1">
      <w:start w:val="1"/>
      <w:numFmt w:val="bullet"/>
      <w:lvlText w:val=""/>
      <w:lvlJc w:val="left"/>
      <w:pPr>
        <w:ind w:left="5040" w:hanging="360"/>
      </w:pPr>
      <w:rPr>
        <w:rFonts w:ascii="Wingdings" w:hAnsi="Wingdings" w:hint="default"/>
      </w:rPr>
    </w:lvl>
  </w:abstractNum>
  <w:abstractNum w:abstractNumId="11" w15:restartNumberingAfterBreak="0">
    <w:nsid w:val="141E6DBB"/>
    <w:multiLevelType w:val="hybridMultilevel"/>
    <w:tmpl w:val="05DC469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6A7282C"/>
    <w:multiLevelType w:val="hybridMultilevel"/>
    <w:tmpl w:val="8CE834D4"/>
    <w:lvl w:ilvl="0" w:tplc="0C0A0001">
      <w:start w:val="1"/>
      <w:numFmt w:val="bullet"/>
      <w:lvlText w:val=""/>
      <w:lvlJc w:val="left"/>
      <w:pPr>
        <w:ind w:left="1080" w:hanging="360"/>
      </w:pPr>
      <w:rPr>
        <w:rFonts w:ascii="Symbol" w:hAnsi="Symbol" w:hint="default"/>
      </w:rPr>
    </w:lvl>
    <w:lvl w:ilvl="1" w:tplc="0C0A000F">
      <w:start w:val="1"/>
      <w:numFmt w:val="decimal"/>
      <w:lvlText w:val="%2."/>
      <w:lvlJc w:val="left"/>
      <w:pPr>
        <w:tabs>
          <w:tab w:val="num" w:pos="1800"/>
        </w:tabs>
        <w:ind w:left="1800" w:hanging="360"/>
      </w:pPr>
      <w:rPr>
        <w:rFonts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Arial"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Arial" w:hint="default"/>
      </w:rPr>
    </w:lvl>
    <w:lvl w:ilvl="8" w:tplc="0C0A0005" w:tentative="1">
      <w:start w:val="1"/>
      <w:numFmt w:val="bullet"/>
      <w:lvlText w:val=""/>
      <w:lvlJc w:val="left"/>
      <w:pPr>
        <w:ind w:left="6840" w:hanging="360"/>
      </w:pPr>
      <w:rPr>
        <w:rFonts w:ascii="Wingdings" w:hAnsi="Wingdings" w:hint="default"/>
      </w:rPr>
    </w:lvl>
  </w:abstractNum>
  <w:abstractNum w:abstractNumId="13" w15:restartNumberingAfterBreak="0">
    <w:nsid w:val="18617874"/>
    <w:multiLevelType w:val="multilevel"/>
    <w:tmpl w:val="D896A066"/>
    <w:lvl w:ilvl="0">
      <w:start w:val="1"/>
      <w:numFmt w:val="decimal"/>
      <w:lvlText w:val="%1."/>
      <w:lvlJc w:val="left"/>
      <w:pPr>
        <w:ind w:left="360" w:hanging="360"/>
      </w:pPr>
      <w:rPr>
        <w:color w:val="auto"/>
      </w:rPr>
    </w:lvl>
    <w:lvl w:ilvl="1">
      <w:start w:val="1"/>
      <w:numFmt w:val="decimal"/>
      <w:lvlText w:val="%1.%2."/>
      <w:lvlJc w:val="left"/>
      <w:pPr>
        <w:ind w:left="792" w:hanging="432"/>
      </w:pPr>
      <w:rPr>
        <w:b/>
        <w:color w:val="008000"/>
        <w:sz w:val="22"/>
      </w:rPr>
    </w:lvl>
    <w:lvl w:ilvl="2">
      <w:start w:val="1"/>
      <w:numFmt w:val="decimal"/>
      <w:lvlText w:val="%1.%2.%3."/>
      <w:lvlJc w:val="left"/>
      <w:pPr>
        <w:ind w:left="1224" w:hanging="504"/>
      </w:pPr>
      <w:rPr>
        <w:b/>
        <w:color w:val="00800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93C4062"/>
    <w:multiLevelType w:val="multilevel"/>
    <w:tmpl w:val="E5A8E7C6"/>
    <w:lvl w:ilvl="0">
      <w:start w:val="1"/>
      <w:numFmt w:val="decimal"/>
      <w:lvlText w:val="%1."/>
      <w:lvlJc w:val="left"/>
      <w:pPr>
        <w:ind w:left="1080" w:hanging="360"/>
      </w:pPr>
      <w:rPr>
        <w:rFonts w:hint="default"/>
        <w:color w:val="008000"/>
      </w:rPr>
    </w:lvl>
    <w:lvl w:ilvl="1" w:tentative="1">
      <w:start w:val="1"/>
      <w:numFmt w:val="lowerLetter"/>
      <w:lvlText w:val="%2."/>
      <w:lvlJc w:val="left"/>
      <w:pPr>
        <w:ind w:left="1800" w:hanging="360"/>
      </w:pPr>
    </w:lvl>
    <w:lvl w:ilvl="2">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5" w15:restartNumberingAfterBreak="0">
    <w:nsid w:val="1CE23067"/>
    <w:multiLevelType w:val="hybridMultilevel"/>
    <w:tmpl w:val="DBFE33F8"/>
    <w:lvl w:ilvl="0" w:tplc="18F2767E">
      <w:start w:val="1"/>
      <w:numFmt w:val="lowerLetter"/>
      <w:lvlText w:val="%1)"/>
      <w:lvlJc w:val="left"/>
      <w:pPr>
        <w:ind w:left="360" w:hanging="360"/>
      </w:pPr>
      <w:rPr>
        <w:rFonts w:ascii="Calibri" w:hAnsi="Calibri" w:cs="Times New Roman" w:hint="default"/>
        <w:i w:val="0"/>
        <w:sz w:val="20"/>
      </w:rPr>
    </w:lvl>
    <w:lvl w:ilvl="1" w:tplc="0C0A0019">
      <w:start w:val="1"/>
      <w:numFmt w:val="lowerLetter"/>
      <w:lvlText w:val="%2."/>
      <w:lvlJc w:val="left"/>
      <w:pPr>
        <w:tabs>
          <w:tab w:val="num" w:pos="-3780"/>
        </w:tabs>
        <w:ind w:left="-3780" w:hanging="360"/>
      </w:pPr>
      <w:rPr>
        <w:rFonts w:cs="Times New Roman"/>
      </w:rPr>
    </w:lvl>
    <w:lvl w:ilvl="2" w:tplc="0C0A001B" w:tentative="1">
      <w:start w:val="1"/>
      <w:numFmt w:val="lowerRoman"/>
      <w:lvlText w:val="%3."/>
      <w:lvlJc w:val="right"/>
      <w:pPr>
        <w:tabs>
          <w:tab w:val="num" w:pos="-3060"/>
        </w:tabs>
        <w:ind w:left="-3060" w:hanging="180"/>
      </w:pPr>
      <w:rPr>
        <w:rFonts w:cs="Times New Roman"/>
      </w:rPr>
    </w:lvl>
    <w:lvl w:ilvl="3" w:tplc="0C0A000F" w:tentative="1">
      <w:start w:val="1"/>
      <w:numFmt w:val="decimal"/>
      <w:lvlText w:val="%4."/>
      <w:lvlJc w:val="left"/>
      <w:pPr>
        <w:tabs>
          <w:tab w:val="num" w:pos="-2340"/>
        </w:tabs>
        <w:ind w:left="-2340" w:hanging="360"/>
      </w:pPr>
      <w:rPr>
        <w:rFonts w:cs="Times New Roman"/>
      </w:rPr>
    </w:lvl>
    <w:lvl w:ilvl="4" w:tplc="0C0A0019" w:tentative="1">
      <w:start w:val="1"/>
      <w:numFmt w:val="lowerLetter"/>
      <w:lvlText w:val="%5."/>
      <w:lvlJc w:val="left"/>
      <w:pPr>
        <w:tabs>
          <w:tab w:val="num" w:pos="-1620"/>
        </w:tabs>
        <w:ind w:left="-1620" w:hanging="360"/>
      </w:pPr>
      <w:rPr>
        <w:rFonts w:cs="Times New Roman"/>
      </w:rPr>
    </w:lvl>
    <w:lvl w:ilvl="5" w:tplc="0C0A001B" w:tentative="1">
      <w:start w:val="1"/>
      <w:numFmt w:val="lowerRoman"/>
      <w:lvlText w:val="%6."/>
      <w:lvlJc w:val="right"/>
      <w:pPr>
        <w:tabs>
          <w:tab w:val="num" w:pos="-900"/>
        </w:tabs>
        <w:ind w:left="-900" w:hanging="180"/>
      </w:pPr>
      <w:rPr>
        <w:rFonts w:cs="Times New Roman"/>
      </w:rPr>
    </w:lvl>
    <w:lvl w:ilvl="6" w:tplc="0C0A000F" w:tentative="1">
      <w:start w:val="1"/>
      <w:numFmt w:val="decimal"/>
      <w:lvlText w:val="%7."/>
      <w:lvlJc w:val="left"/>
      <w:pPr>
        <w:tabs>
          <w:tab w:val="num" w:pos="-180"/>
        </w:tabs>
        <w:ind w:left="-180" w:hanging="360"/>
      </w:pPr>
      <w:rPr>
        <w:rFonts w:cs="Times New Roman"/>
      </w:rPr>
    </w:lvl>
    <w:lvl w:ilvl="7" w:tplc="0C0A0019" w:tentative="1">
      <w:start w:val="1"/>
      <w:numFmt w:val="lowerLetter"/>
      <w:lvlText w:val="%8."/>
      <w:lvlJc w:val="left"/>
      <w:pPr>
        <w:tabs>
          <w:tab w:val="num" w:pos="540"/>
        </w:tabs>
        <w:ind w:left="540" w:hanging="360"/>
      </w:pPr>
      <w:rPr>
        <w:rFonts w:cs="Times New Roman"/>
      </w:rPr>
    </w:lvl>
    <w:lvl w:ilvl="8" w:tplc="0C0A001B" w:tentative="1">
      <w:start w:val="1"/>
      <w:numFmt w:val="lowerRoman"/>
      <w:lvlText w:val="%9."/>
      <w:lvlJc w:val="right"/>
      <w:pPr>
        <w:tabs>
          <w:tab w:val="num" w:pos="1260"/>
        </w:tabs>
        <w:ind w:left="1260" w:hanging="180"/>
      </w:pPr>
      <w:rPr>
        <w:rFonts w:cs="Times New Roman"/>
      </w:rPr>
    </w:lvl>
  </w:abstractNum>
  <w:abstractNum w:abstractNumId="16" w15:restartNumberingAfterBreak="0">
    <w:nsid w:val="1E68215C"/>
    <w:multiLevelType w:val="hybridMultilevel"/>
    <w:tmpl w:val="29C0F8E4"/>
    <w:lvl w:ilvl="0" w:tplc="D5000C68">
      <w:start w:val="1"/>
      <w:numFmt w:val="decimal"/>
      <w:lvlText w:val="%1."/>
      <w:lvlJc w:val="left"/>
      <w:pPr>
        <w:ind w:left="1080" w:hanging="360"/>
      </w:pPr>
      <w:rPr>
        <w:rFonts w:hint="default"/>
        <w:b w:val="0"/>
        <w:color w:val="008000"/>
      </w:rPr>
    </w:lvl>
    <w:lvl w:ilvl="1" w:tplc="040A0003" w:tentative="1">
      <w:start w:val="1"/>
      <w:numFmt w:val="bullet"/>
      <w:lvlText w:val="o"/>
      <w:lvlJc w:val="left"/>
      <w:pPr>
        <w:ind w:left="1800" w:hanging="360"/>
      </w:pPr>
      <w:rPr>
        <w:rFonts w:ascii="Courier New" w:hAnsi="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17" w15:restartNumberingAfterBreak="0">
    <w:nsid w:val="21310B41"/>
    <w:multiLevelType w:val="multilevel"/>
    <w:tmpl w:val="D6B6AC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226254FA"/>
    <w:multiLevelType w:val="hybridMultilevel"/>
    <w:tmpl w:val="98DCBA82"/>
    <w:lvl w:ilvl="0" w:tplc="92FC660A">
      <w:start w:val="1"/>
      <w:numFmt w:val="upperLetter"/>
      <w:lvlText w:val="%1."/>
      <w:lvlJc w:val="left"/>
      <w:pPr>
        <w:ind w:left="720" w:hanging="360"/>
      </w:pPr>
      <w:rPr>
        <w:b/>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231C17DA"/>
    <w:multiLevelType w:val="hybridMultilevel"/>
    <w:tmpl w:val="974EF766"/>
    <w:lvl w:ilvl="0" w:tplc="040A000F">
      <w:start w:val="1"/>
      <w:numFmt w:val="decimal"/>
      <w:lvlText w:val="%1."/>
      <w:lvlJc w:val="left"/>
      <w:pPr>
        <w:ind w:left="1637" w:hanging="360"/>
      </w:pPr>
      <w:rPr>
        <w:rFonts w:hint="default"/>
      </w:rPr>
    </w:lvl>
    <w:lvl w:ilvl="1" w:tplc="0C0A0003" w:tentative="1">
      <w:start w:val="1"/>
      <w:numFmt w:val="bullet"/>
      <w:lvlText w:val="o"/>
      <w:lvlJc w:val="left"/>
      <w:pPr>
        <w:ind w:left="1649" w:hanging="360"/>
      </w:pPr>
      <w:rPr>
        <w:rFonts w:ascii="Courier New" w:hAnsi="Courier New" w:cs="Arial" w:hint="default"/>
      </w:rPr>
    </w:lvl>
    <w:lvl w:ilvl="2" w:tplc="0C0A0005" w:tentative="1">
      <w:start w:val="1"/>
      <w:numFmt w:val="bullet"/>
      <w:lvlText w:val=""/>
      <w:lvlJc w:val="left"/>
      <w:pPr>
        <w:ind w:left="2369" w:hanging="360"/>
      </w:pPr>
      <w:rPr>
        <w:rFonts w:ascii="Wingdings" w:hAnsi="Wingdings" w:hint="default"/>
      </w:rPr>
    </w:lvl>
    <w:lvl w:ilvl="3" w:tplc="0C0A0001" w:tentative="1">
      <w:start w:val="1"/>
      <w:numFmt w:val="bullet"/>
      <w:lvlText w:val=""/>
      <w:lvlJc w:val="left"/>
      <w:pPr>
        <w:ind w:left="3089" w:hanging="360"/>
      </w:pPr>
      <w:rPr>
        <w:rFonts w:ascii="Symbol" w:hAnsi="Symbol" w:hint="default"/>
      </w:rPr>
    </w:lvl>
    <w:lvl w:ilvl="4" w:tplc="0C0A0003" w:tentative="1">
      <w:start w:val="1"/>
      <w:numFmt w:val="bullet"/>
      <w:lvlText w:val="o"/>
      <w:lvlJc w:val="left"/>
      <w:pPr>
        <w:ind w:left="3809" w:hanging="360"/>
      </w:pPr>
      <w:rPr>
        <w:rFonts w:ascii="Courier New" w:hAnsi="Courier New" w:cs="Arial" w:hint="default"/>
      </w:rPr>
    </w:lvl>
    <w:lvl w:ilvl="5" w:tplc="0C0A0005" w:tentative="1">
      <w:start w:val="1"/>
      <w:numFmt w:val="bullet"/>
      <w:lvlText w:val=""/>
      <w:lvlJc w:val="left"/>
      <w:pPr>
        <w:ind w:left="4529" w:hanging="360"/>
      </w:pPr>
      <w:rPr>
        <w:rFonts w:ascii="Wingdings" w:hAnsi="Wingdings" w:hint="default"/>
      </w:rPr>
    </w:lvl>
    <w:lvl w:ilvl="6" w:tplc="0C0A0001" w:tentative="1">
      <w:start w:val="1"/>
      <w:numFmt w:val="bullet"/>
      <w:lvlText w:val=""/>
      <w:lvlJc w:val="left"/>
      <w:pPr>
        <w:ind w:left="5249" w:hanging="360"/>
      </w:pPr>
      <w:rPr>
        <w:rFonts w:ascii="Symbol" w:hAnsi="Symbol" w:hint="default"/>
      </w:rPr>
    </w:lvl>
    <w:lvl w:ilvl="7" w:tplc="0C0A0003" w:tentative="1">
      <w:start w:val="1"/>
      <w:numFmt w:val="bullet"/>
      <w:lvlText w:val="o"/>
      <w:lvlJc w:val="left"/>
      <w:pPr>
        <w:ind w:left="5969" w:hanging="360"/>
      </w:pPr>
      <w:rPr>
        <w:rFonts w:ascii="Courier New" w:hAnsi="Courier New" w:cs="Arial" w:hint="default"/>
      </w:rPr>
    </w:lvl>
    <w:lvl w:ilvl="8" w:tplc="0C0A0005" w:tentative="1">
      <w:start w:val="1"/>
      <w:numFmt w:val="bullet"/>
      <w:lvlText w:val=""/>
      <w:lvlJc w:val="left"/>
      <w:pPr>
        <w:ind w:left="6689" w:hanging="360"/>
      </w:pPr>
      <w:rPr>
        <w:rFonts w:ascii="Wingdings" w:hAnsi="Wingdings" w:hint="default"/>
      </w:rPr>
    </w:lvl>
  </w:abstractNum>
  <w:abstractNum w:abstractNumId="20" w15:restartNumberingAfterBreak="0">
    <w:nsid w:val="2897526E"/>
    <w:multiLevelType w:val="hybridMultilevel"/>
    <w:tmpl w:val="4B4ABF44"/>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1" w15:restartNumberingAfterBreak="0">
    <w:nsid w:val="29E45D63"/>
    <w:multiLevelType w:val="hybridMultilevel"/>
    <w:tmpl w:val="C9D488EA"/>
    <w:lvl w:ilvl="0" w:tplc="0C0A0001">
      <w:start w:val="1"/>
      <w:numFmt w:val="bullet"/>
      <w:lvlText w:val=""/>
      <w:lvlJc w:val="left"/>
      <w:pPr>
        <w:ind w:left="1070" w:hanging="360"/>
      </w:pPr>
      <w:rPr>
        <w:rFonts w:ascii="Symbol" w:hAnsi="Symbol" w:hint="default"/>
      </w:rPr>
    </w:lvl>
    <w:lvl w:ilvl="1" w:tplc="C52EED3C">
      <w:start w:val="1"/>
      <w:numFmt w:val="bullet"/>
      <w:lvlText w:val=""/>
      <w:lvlJc w:val="left"/>
      <w:pPr>
        <w:tabs>
          <w:tab w:val="num" w:pos="1440"/>
        </w:tabs>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MS Mincho"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MS Mincho"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31652ED2"/>
    <w:multiLevelType w:val="hybridMultilevel"/>
    <w:tmpl w:val="010EF28C"/>
    <w:lvl w:ilvl="0" w:tplc="AC8AB864">
      <w:start w:val="1"/>
      <w:numFmt w:val="bullet"/>
      <w:lvlText w:val=""/>
      <w:lvlJc w:val="left"/>
      <w:pPr>
        <w:ind w:left="720" w:hanging="360"/>
      </w:pPr>
      <w:rPr>
        <w:rFonts w:ascii="Symbol" w:hAnsi="Symbol" w:hint="default"/>
        <w:color w:val="008000"/>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1996CA1"/>
    <w:multiLevelType w:val="hybridMultilevel"/>
    <w:tmpl w:val="16D2C260"/>
    <w:lvl w:ilvl="0" w:tplc="56542910">
      <w:start w:val="1"/>
      <w:numFmt w:val="decimal"/>
      <w:lvlText w:val="%1."/>
      <w:lvlJc w:val="left"/>
      <w:pPr>
        <w:ind w:left="720" w:hanging="360"/>
      </w:pPr>
      <w:rPr>
        <w:rFonts w:hint="default"/>
        <w:color w:val="00800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4" w15:restartNumberingAfterBreak="0">
    <w:nsid w:val="35040E97"/>
    <w:multiLevelType w:val="hybridMultilevel"/>
    <w:tmpl w:val="F428415E"/>
    <w:lvl w:ilvl="0" w:tplc="014E7D3C">
      <w:start w:val="1"/>
      <w:numFmt w:val="bullet"/>
      <w:lvlText w:val=""/>
      <w:lvlJc w:val="left"/>
      <w:pPr>
        <w:ind w:left="720" w:hanging="360"/>
      </w:pPr>
      <w:rPr>
        <w:rFonts w:ascii="Symbol" w:hAnsi="Symbol" w:hint="default"/>
        <w:color w:val="008000"/>
      </w:rPr>
    </w:lvl>
    <w:lvl w:ilvl="1" w:tplc="040A0003">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5" w15:restartNumberingAfterBreak="0">
    <w:nsid w:val="366E52D5"/>
    <w:multiLevelType w:val="hybridMultilevel"/>
    <w:tmpl w:val="183CF612"/>
    <w:lvl w:ilvl="0" w:tplc="D4E6F7FA">
      <w:start w:val="1"/>
      <w:numFmt w:val="decimal"/>
      <w:lvlText w:val="%1."/>
      <w:lvlJc w:val="left"/>
      <w:pPr>
        <w:ind w:left="720" w:hanging="360"/>
      </w:pPr>
      <w:rPr>
        <w:rFonts w:ascii="Calibri" w:hAnsi="Calibri" w:hint="default"/>
        <w:b w:val="0"/>
        <w:color w:val="008000"/>
      </w:rPr>
    </w:lvl>
    <w:lvl w:ilvl="1" w:tplc="0060AB34">
      <w:start w:val="1"/>
      <w:numFmt w:val="decimal"/>
      <w:lvlText w:val="%2."/>
      <w:lvlJc w:val="left"/>
      <w:pPr>
        <w:tabs>
          <w:tab w:val="num" w:pos="1440"/>
        </w:tabs>
        <w:ind w:left="1440" w:hanging="360"/>
      </w:pPr>
      <w:rPr>
        <w:rFonts w:ascii="Calibri" w:hAnsi="Calibri" w:hint="default"/>
        <w:b w:val="0"/>
        <w:color w:val="008000"/>
        <w:sz w:val="22"/>
      </w:rPr>
    </w:lvl>
    <w:lvl w:ilvl="2" w:tplc="DCF437DE">
      <w:start w:val="2"/>
      <w:numFmt w:val="upperLetter"/>
      <w:lvlText w:val="%3."/>
      <w:lvlJc w:val="left"/>
      <w:pPr>
        <w:tabs>
          <w:tab w:val="num" w:pos="2340"/>
        </w:tabs>
        <w:ind w:left="2340" w:hanging="360"/>
      </w:pPr>
      <w:rPr>
        <w:rFonts w:hint="default"/>
        <w:u w:val="single"/>
      </w:rPr>
    </w:lvl>
    <w:lvl w:ilvl="3" w:tplc="0C0A000F">
      <w:start w:val="1"/>
      <w:numFmt w:val="decimal"/>
      <w:lvlText w:val="%4."/>
      <w:lvlJc w:val="left"/>
      <w:pPr>
        <w:tabs>
          <w:tab w:val="num" w:pos="2880"/>
        </w:tabs>
        <w:ind w:left="2880" w:hanging="360"/>
      </w:pPr>
    </w:lvl>
    <w:lvl w:ilvl="4" w:tplc="C3646D02">
      <w:start w:val="1"/>
      <w:numFmt w:val="lowerLetter"/>
      <w:lvlText w:val="%5."/>
      <w:lvlJc w:val="left"/>
      <w:pPr>
        <w:tabs>
          <w:tab w:val="num" w:pos="3600"/>
        </w:tabs>
        <w:ind w:left="3600" w:hanging="360"/>
      </w:pPr>
      <w:rPr>
        <w:rFonts w:hint="default"/>
      </w:rPr>
    </w:lvl>
    <w:lvl w:ilvl="5" w:tplc="0C0A001B">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15:restartNumberingAfterBreak="0">
    <w:nsid w:val="3841560B"/>
    <w:multiLevelType w:val="multilevel"/>
    <w:tmpl w:val="B5283878"/>
    <w:lvl w:ilvl="0">
      <w:start w:val="1"/>
      <w:numFmt w:val="decimal"/>
      <w:lvlText w:val="%1."/>
      <w:lvlJc w:val="left"/>
      <w:pPr>
        <w:ind w:left="360" w:hanging="360"/>
      </w:pPr>
      <w:rPr>
        <w:color w:val="008000"/>
      </w:rPr>
    </w:lvl>
    <w:lvl w:ilvl="1">
      <w:start w:val="1"/>
      <w:numFmt w:val="decimal"/>
      <w:lvlText w:val="%1.%2."/>
      <w:lvlJc w:val="left"/>
      <w:pPr>
        <w:ind w:left="792" w:hanging="432"/>
      </w:pPr>
      <w:rPr>
        <w:b/>
        <w:color w:val="008000"/>
        <w:sz w:val="22"/>
      </w:rPr>
    </w:lvl>
    <w:lvl w:ilvl="2">
      <w:start w:val="1"/>
      <w:numFmt w:val="decimal"/>
      <w:lvlText w:val="%1.%2.%3."/>
      <w:lvlJc w:val="left"/>
      <w:pPr>
        <w:ind w:left="1224" w:hanging="504"/>
      </w:pPr>
      <w:rPr>
        <w:b/>
        <w:color w:val="00800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4286C5D"/>
    <w:multiLevelType w:val="multilevel"/>
    <w:tmpl w:val="A4805616"/>
    <w:lvl w:ilvl="0">
      <w:start w:val="1"/>
      <w:numFmt w:val="lowerLetter"/>
      <w:lvlText w:val="%1)"/>
      <w:lvlJc w:val="left"/>
      <w:pPr>
        <w:tabs>
          <w:tab w:val="num" w:pos="360"/>
        </w:tabs>
        <w:ind w:left="360" w:hanging="360"/>
      </w:pPr>
      <w:rPr>
        <w:rFonts w:hint="default"/>
        <w:color w:val="auto"/>
      </w:rPr>
    </w:lvl>
    <w:lvl w:ilvl="1">
      <w:start w:val="1"/>
      <w:numFmt w:val="decimal"/>
      <w:lvlText w:val="%1.%2."/>
      <w:lvlJc w:val="left"/>
      <w:pPr>
        <w:ind w:left="792" w:hanging="432"/>
      </w:pPr>
      <w:rPr>
        <w:b/>
        <w:color w:val="008000"/>
        <w:sz w:val="22"/>
      </w:rPr>
    </w:lvl>
    <w:lvl w:ilvl="2">
      <w:start w:val="1"/>
      <w:numFmt w:val="decimal"/>
      <w:lvlText w:val="%1.%2.%3."/>
      <w:lvlJc w:val="left"/>
      <w:pPr>
        <w:ind w:left="1224" w:hanging="504"/>
      </w:pPr>
      <w:rPr>
        <w:b/>
        <w:color w:val="00800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80B117B"/>
    <w:multiLevelType w:val="hybridMultilevel"/>
    <w:tmpl w:val="81D69814"/>
    <w:lvl w:ilvl="0" w:tplc="FE92B6B0">
      <w:start w:val="1"/>
      <w:numFmt w:val="bullet"/>
      <w:lvlText w:val=""/>
      <w:lvlJc w:val="left"/>
      <w:pPr>
        <w:ind w:left="720" w:hanging="360"/>
      </w:pPr>
      <w:rPr>
        <w:rFonts w:ascii="Symbol" w:hAnsi="Symbol" w:hint="default"/>
        <w:color w:val="008000"/>
        <w:sz w:val="24"/>
        <w:szCs w:val="24"/>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4BFF31A5"/>
    <w:multiLevelType w:val="multilevel"/>
    <w:tmpl w:val="E5A8E7C6"/>
    <w:lvl w:ilvl="0">
      <w:start w:val="1"/>
      <w:numFmt w:val="decimal"/>
      <w:lvlText w:val="%1."/>
      <w:lvlJc w:val="left"/>
      <w:pPr>
        <w:ind w:left="1080" w:hanging="360"/>
      </w:pPr>
      <w:rPr>
        <w:rFonts w:hint="default"/>
        <w:color w:val="008000"/>
      </w:rPr>
    </w:lvl>
    <w:lvl w:ilvl="1" w:tentative="1">
      <w:start w:val="1"/>
      <w:numFmt w:val="lowerLetter"/>
      <w:lvlText w:val="%2."/>
      <w:lvlJc w:val="left"/>
      <w:pPr>
        <w:ind w:left="1800" w:hanging="360"/>
      </w:pPr>
    </w:lvl>
    <w:lvl w:ilvl="2">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30" w15:restartNumberingAfterBreak="0">
    <w:nsid w:val="4F937D75"/>
    <w:multiLevelType w:val="hybridMultilevel"/>
    <w:tmpl w:val="B40E0BDC"/>
    <w:lvl w:ilvl="0" w:tplc="0C0A000F">
      <w:start w:val="1"/>
      <w:numFmt w:val="decimal"/>
      <w:lvlText w:val="%1."/>
      <w:lvlJc w:val="left"/>
      <w:pPr>
        <w:ind w:left="720" w:hanging="360"/>
      </w:pPr>
      <w:rPr>
        <w:rFonts w:hint="default"/>
        <w:color w:val="008000"/>
      </w:rPr>
    </w:lvl>
    <w:lvl w:ilvl="1" w:tplc="0C0A0003" w:tentative="1">
      <w:start w:val="1"/>
      <w:numFmt w:val="bullet"/>
      <w:lvlText w:val="o"/>
      <w:lvlJc w:val="left"/>
      <w:pPr>
        <w:ind w:left="1440" w:hanging="360"/>
      </w:pPr>
      <w:rPr>
        <w:rFonts w:ascii="Courier New" w:hAnsi="Courier New"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Arial"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Arial"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5592053F"/>
    <w:multiLevelType w:val="hybridMultilevel"/>
    <w:tmpl w:val="CEB6B596"/>
    <w:lvl w:ilvl="0" w:tplc="CC7C5AE4">
      <w:start w:val="1"/>
      <w:numFmt w:val="decimal"/>
      <w:lvlText w:val="%1."/>
      <w:lvlJc w:val="left"/>
      <w:pPr>
        <w:ind w:left="1428" w:hanging="360"/>
      </w:pPr>
      <w:rPr>
        <w:color w:val="008000"/>
      </w:rPr>
    </w:lvl>
    <w:lvl w:ilvl="1" w:tplc="040A0019" w:tentative="1">
      <w:start w:val="1"/>
      <w:numFmt w:val="lowerLetter"/>
      <w:lvlText w:val="%2."/>
      <w:lvlJc w:val="left"/>
      <w:pPr>
        <w:ind w:left="2148" w:hanging="360"/>
      </w:pPr>
    </w:lvl>
    <w:lvl w:ilvl="2" w:tplc="040A001B">
      <w:start w:val="1"/>
      <w:numFmt w:val="lowerRoman"/>
      <w:lvlText w:val="%3."/>
      <w:lvlJc w:val="right"/>
      <w:pPr>
        <w:ind w:left="2868" w:hanging="180"/>
      </w:pPr>
    </w:lvl>
    <w:lvl w:ilvl="3" w:tplc="040A000F" w:tentative="1">
      <w:start w:val="1"/>
      <w:numFmt w:val="decimal"/>
      <w:lvlText w:val="%4."/>
      <w:lvlJc w:val="left"/>
      <w:pPr>
        <w:ind w:left="3588" w:hanging="360"/>
      </w:pPr>
    </w:lvl>
    <w:lvl w:ilvl="4" w:tplc="040A0019" w:tentative="1">
      <w:start w:val="1"/>
      <w:numFmt w:val="lowerLetter"/>
      <w:lvlText w:val="%5."/>
      <w:lvlJc w:val="left"/>
      <w:pPr>
        <w:ind w:left="4308" w:hanging="360"/>
      </w:pPr>
    </w:lvl>
    <w:lvl w:ilvl="5" w:tplc="040A001B" w:tentative="1">
      <w:start w:val="1"/>
      <w:numFmt w:val="lowerRoman"/>
      <w:lvlText w:val="%6."/>
      <w:lvlJc w:val="right"/>
      <w:pPr>
        <w:ind w:left="5028" w:hanging="180"/>
      </w:pPr>
    </w:lvl>
    <w:lvl w:ilvl="6" w:tplc="040A000F" w:tentative="1">
      <w:start w:val="1"/>
      <w:numFmt w:val="decimal"/>
      <w:lvlText w:val="%7."/>
      <w:lvlJc w:val="left"/>
      <w:pPr>
        <w:ind w:left="5748" w:hanging="360"/>
      </w:pPr>
    </w:lvl>
    <w:lvl w:ilvl="7" w:tplc="040A0019" w:tentative="1">
      <w:start w:val="1"/>
      <w:numFmt w:val="lowerLetter"/>
      <w:lvlText w:val="%8."/>
      <w:lvlJc w:val="left"/>
      <w:pPr>
        <w:ind w:left="6468" w:hanging="360"/>
      </w:pPr>
    </w:lvl>
    <w:lvl w:ilvl="8" w:tplc="040A001B" w:tentative="1">
      <w:start w:val="1"/>
      <w:numFmt w:val="lowerRoman"/>
      <w:lvlText w:val="%9."/>
      <w:lvlJc w:val="right"/>
      <w:pPr>
        <w:ind w:left="7188" w:hanging="180"/>
      </w:pPr>
    </w:lvl>
  </w:abstractNum>
  <w:abstractNum w:abstractNumId="32" w15:restartNumberingAfterBreak="0">
    <w:nsid w:val="55F725C5"/>
    <w:multiLevelType w:val="singleLevel"/>
    <w:tmpl w:val="C0A87BC6"/>
    <w:lvl w:ilvl="0">
      <w:start w:val="1"/>
      <w:numFmt w:val="decimal"/>
      <w:pStyle w:val="Listanumrica"/>
      <w:lvlText w:val="%1)"/>
      <w:lvlJc w:val="left"/>
      <w:pPr>
        <w:tabs>
          <w:tab w:val="num" w:pos="786"/>
        </w:tabs>
        <w:ind w:left="786" w:hanging="360"/>
      </w:pPr>
    </w:lvl>
  </w:abstractNum>
  <w:abstractNum w:abstractNumId="33" w15:restartNumberingAfterBreak="0">
    <w:nsid w:val="56070684"/>
    <w:multiLevelType w:val="multilevel"/>
    <w:tmpl w:val="63DA2C0E"/>
    <w:lvl w:ilvl="0">
      <w:start w:val="7"/>
      <w:numFmt w:val="decimal"/>
      <w:lvlText w:val="%1."/>
      <w:lvlJc w:val="left"/>
      <w:pPr>
        <w:ind w:left="360" w:hanging="360"/>
      </w:pPr>
      <w:rPr>
        <w:rFonts w:hint="default"/>
        <w:color w:val="008000"/>
      </w:rPr>
    </w:lvl>
    <w:lvl w:ilvl="1">
      <w:start w:val="1"/>
      <w:numFmt w:val="decimal"/>
      <w:lvlText w:val="%1.%2."/>
      <w:lvlJc w:val="left"/>
      <w:pPr>
        <w:ind w:left="792" w:hanging="432"/>
      </w:pPr>
      <w:rPr>
        <w:rFonts w:hint="default"/>
        <w:color w:val="008000"/>
      </w:rPr>
    </w:lvl>
    <w:lvl w:ilvl="2">
      <w:start w:val="1"/>
      <w:numFmt w:val="decimal"/>
      <w:lvlText w:val="%1.%2.%3."/>
      <w:lvlJc w:val="left"/>
      <w:pPr>
        <w:ind w:left="1224" w:hanging="504"/>
      </w:pPr>
      <w:rPr>
        <w:rFonts w:hint="default"/>
        <w:b/>
        <w:color w:val="008000"/>
      </w:rPr>
    </w:lvl>
    <w:lvl w:ilvl="3">
      <w:start w:val="1"/>
      <w:numFmt w:val="decimal"/>
      <w:lvlText w:val="%1.%2.%3.%4."/>
      <w:lvlJc w:val="left"/>
      <w:pPr>
        <w:ind w:left="1728" w:hanging="648"/>
      </w:pPr>
      <w:rPr>
        <w:rFonts w:hint="default"/>
        <w:b w:val="0"/>
        <w:color w:val="00800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8E51B62"/>
    <w:multiLevelType w:val="multilevel"/>
    <w:tmpl w:val="36745FD6"/>
    <w:lvl w:ilvl="0">
      <w:start w:val="1"/>
      <w:numFmt w:val="decimal"/>
      <w:pStyle w:val="1verdefuenblancCarCarCar"/>
      <w:lvlText w:val="%1."/>
      <w:lvlJc w:val="left"/>
      <w:pPr>
        <w:ind w:left="360" w:hanging="360"/>
      </w:pPr>
      <w:rPr>
        <w:rFonts w:hint="default"/>
      </w:rPr>
    </w:lvl>
    <w:lvl w:ilvl="1">
      <w:start w:val="1"/>
      <w:numFmt w:val="decimal"/>
      <w:isLgl/>
      <w:lvlText w:val="%1.%2."/>
      <w:lvlJc w:val="left"/>
      <w:pPr>
        <w:ind w:left="495" w:hanging="495"/>
      </w:pPr>
      <w:rPr>
        <w:rFonts w:hint="default"/>
        <w:sz w:val="28"/>
        <w:szCs w:val="28"/>
      </w:rPr>
    </w:lvl>
    <w:lvl w:ilvl="2">
      <w:start w:val="7"/>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5BAB7C91"/>
    <w:multiLevelType w:val="hybridMultilevel"/>
    <w:tmpl w:val="5B4A9350"/>
    <w:lvl w:ilvl="0" w:tplc="F046642C">
      <w:start w:val="1"/>
      <w:numFmt w:val="decimal"/>
      <w:lvlText w:val="%1."/>
      <w:lvlJc w:val="left"/>
      <w:pPr>
        <w:tabs>
          <w:tab w:val="num" w:pos="720"/>
        </w:tabs>
        <w:ind w:left="720" w:hanging="360"/>
      </w:pPr>
      <w:rPr>
        <w:color w:val="00800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6" w15:restartNumberingAfterBreak="0">
    <w:nsid w:val="65250DED"/>
    <w:multiLevelType w:val="hybridMultilevel"/>
    <w:tmpl w:val="F21A8330"/>
    <w:lvl w:ilvl="0" w:tplc="040A000F">
      <w:start w:val="1"/>
      <w:numFmt w:val="decimal"/>
      <w:lvlText w:val="%1."/>
      <w:lvlJc w:val="left"/>
      <w:pPr>
        <w:ind w:left="720" w:hanging="360"/>
      </w:pPr>
      <w:rPr>
        <w:rFonts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7" w15:restartNumberingAfterBreak="0">
    <w:nsid w:val="667E37C3"/>
    <w:multiLevelType w:val="hybridMultilevel"/>
    <w:tmpl w:val="0B483C96"/>
    <w:lvl w:ilvl="0" w:tplc="0C0A0005">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0" w:hanging="360"/>
      </w:pPr>
      <w:rPr>
        <w:rFonts w:ascii="Courier New" w:hAnsi="Courier New" w:hint="default"/>
      </w:rPr>
    </w:lvl>
    <w:lvl w:ilvl="2" w:tplc="040A0005" w:tentative="1">
      <w:start w:val="1"/>
      <w:numFmt w:val="bullet"/>
      <w:lvlText w:val=""/>
      <w:lvlJc w:val="left"/>
      <w:pPr>
        <w:ind w:left="720" w:hanging="360"/>
      </w:pPr>
      <w:rPr>
        <w:rFonts w:ascii="Wingdings" w:hAnsi="Wingdings" w:hint="default"/>
      </w:rPr>
    </w:lvl>
    <w:lvl w:ilvl="3" w:tplc="040A0001" w:tentative="1">
      <w:start w:val="1"/>
      <w:numFmt w:val="bullet"/>
      <w:lvlText w:val=""/>
      <w:lvlJc w:val="left"/>
      <w:pPr>
        <w:ind w:left="1440" w:hanging="360"/>
      </w:pPr>
      <w:rPr>
        <w:rFonts w:ascii="Symbol" w:hAnsi="Symbol" w:hint="default"/>
      </w:rPr>
    </w:lvl>
    <w:lvl w:ilvl="4" w:tplc="040A0003" w:tentative="1">
      <w:start w:val="1"/>
      <w:numFmt w:val="bullet"/>
      <w:lvlText w:val="o"/>
      <w:lvlJc w:val="left"/>
      <w:pPr>
        <w:ind w:left="2160" w:hanging="360"/>
      </w:pPr>
      <w:rPr>
        <w:rFonts w:ascii="Courier New" w:hAnsi="Courier New" w:hint="default"/>
      </w:rPr>
    </w:lvl>
    <w:lvl w:ilvl="5" w:tplc="040A0005" w:tentative="1">
      <w:start w:val="1"/>
      <w:numFmt w:val="bullet"/>
      <w:lvlText w:val=""/>
      <w:lvlJc w:val="left"/>
      <w:pPr>
        <w:ind w:left="2880" w:hanging="360"/>
      </w:pPr>
      <w:rPr>
        <w:rFonts w:ascii="Wingdings" w:hAnsi="Wingdings" w:hint="default"/>
      </w:rPr>
    </w:lvl>
    <w:lvl w:ilvl="6" w:tplc="040A0001" w:tentative="1">
      <w:start w:val="1"/>
      <w:numFmt w:val="bullet"/>
      <w:lvlText w:val=""/>
      <w:lvlJc w:val="left"/>
      <w:pPr>
        <w:ind w:left="3600" w:hanging="360"/>
      </w:pPr>
      <w:rPr>
        <w:rFonts w:ascii="Symbol" w:hAnsi="Symbol" w:hint="default"/>
      </w:rPr>
    </w:lvl>
    <w:lvl w:ilvl="7" w:tplc="040A0003" w:tentative="1">
      <w:start w:val="1"/>
      <w:numFmt w:val="bullet"/>
      <w:lvlText w:val="o"/>
      <w:lvlJc w:val="left"/>
      <w:pPr>
        <w:ind w:left="4320" w:hanging="360"/>
      </w:pPr>
      <w:rPr>
        <w:rFonts w:ascii="Courier New" w:hAnsi="Courier New" w:hint="default"/>
      </w:rPr>
    </w:lvl>
    <w:lvl w:ilvl="8" w:tplc="040A0005" w:tentative="1">
      <w:start w:val="1"/>
      <w:numFmt w:val="bullet"/>
      <w:lvlText w:val=""/>
      <w:lvlJc w:val="left"/>
      <w:pPr>
        <w:ind w:left="5040" w:hanging="360"/>
      </w:pPr>
      <w:rPr>
        <w:rFonts w:ascii="Wingdings" w:hAnsi="Wingdings" w:hint="default"/>
      </w:rPr>
    </w:lvl>
  </w:abstractNum>
  <w:abstractNum w:abstractNumId="38" w15:restartNumberingAfterBreak="0">
    <w:nsid w:val="68DA3608"/>
    <w:multiLevelType w:val="multilevel"/>
    <w:tmpl w:val="EF2292D0"/>
    <w:lvl w:ilvl="0">
      <w:start w:val="1"/>
      <w:numFmt w:val="decimal"/>
      <w:lvlText w:val="%1."/>
      <w:lvlJc w:val="left"/>
      <w:pPr>
        <w:ind w:left="1080" w:hanging="360"/>
      </w:pPr>
      <w:rPr>
        <w:rFonts w:hint="default"/>
        <w:color w:val="008000"/>
      </w:rPr>
    </w:lvl>
    <w:lvl w:ilvl="1">
      <w:start w:val="1"/>
      <w:numFmt w:val="lowerLetter"/>
      <w:lvlText w:val="%2."/>
      <w:lvlJc w:val="left"/>
      <w:pPr>
        <w:ind w:left="1800" w:hanging="360"/>
      </w:pPr>
    </w:lvl>
    <w:lvl w:ilvl="2">
      <w:start w:val="4"/>
      <w:numFmt w:val="bullet"/>
      <w:lvlText w:val="-"/>
      <w:lvlJc w:val="left"/>
      <w:pPr>
        <w:ind w:left="2700" w:hanging="360"/>
      </w:pPr>
      <w:rPr>
        <w:rFonts w:ascii="Calibri" w:eastAsia="Times New Roman" w:hAnsi="Calibri" w:cs="Times New Roman" w:hint="default"/>
      </w:rPr>
    </w:lvl>
    <w:lvl w:ilvl="3">
      <w:start w:val="5"/>
      <w:numFmt w:val="decimal"/>
      <w:lvlText w:val="%4"/>
      <w:lvlJc w:val="left"/>
      <w:pPr>
        <w:ind w:left="3240" w:hanging="360"/>
      </w:pPr>
      <w:rPr>
        <w:rFonts w:hint="default"/>
      </w:r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39" w15:restartNumberingAfterBreak="0">
    <w:nsid w:val="6FA84AF1"/>
    <w:multiLevelType w:val="multilevel"/>
    <w:tmpl w:val="D896A066"/>
    <w:lvl w:ilvl="0">
      <w:start w:val="1"/>
      <w:numFmt w:val="decimal"/>
      <w:lvlText w:val="%1."/>
      <w:lvlJc w:val="left"/>
      <w:pPr>
        <w:ind w:left="360" w:hanging="360"/>
      </w:pPr>
      <w:rPr>
        <w:color w:val="auto"/>
      </w:rPr>
    </w:lvl>
    <w:lvl w:ilvl="1">
      <w:start w:val="1"/>
      <w:numFmt w:val="decimal"/>
      <w:lvlText w:val="%1.%2."/>
      <w:lvlJc w:val="left"/>
      <w:pPr>
        <w:ind w:left="792" w:hanging="432"/>
      </w:pPr>
      <w:rPr>
        <w:b/>
        <w:color w:val="008000"/>
        <w:sz w:val="22"/>
      </w:rPr>
    </w:lvl>
    <w:lvl w:ilvl="2">
      <w:start w:val="1"/>
      <w:numFmt w:val="decimal"/>
      <w:lvlText w:val="%1.%2.%3."/>
      <w:lvlJc w:val="left"/>
      <w:pPr>
        <w:ind w:left="1224" w:hanging="504"/>
      </w:pPr>
      <w:rPr>
        <w:b/>
        <w:color w:val="00800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23C27A4"/>
    <w:multiLevelType w:val="multilevel"/>
    <w:tmpl w:val="225EBA32"/>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4"/>
      <w:numFmt w:val="bullet"/>
      <w:lvlText w:val="-"/>
      <w:lvlJc w:val="left"/>
      <w:pPr>
        <w:ind w:left="2700" w:hanging="360"/>
      </w:pPr>
      <w:rPr>
        <w:rFonts w:ascii="Calibri" w:eastAsia="Times New Roman" w:hAnsi="Calibri" w:cs="Times New Roman" w:hint="default"/>
      </w:rPr>
    </w:lvl>
    <w:lvl w:ilvl="3">
      <w:start w:val="5"/>
      <w:numFmt w:val="decimal"/>
      <w:lvlText w:val="%4"/>
      <w:lvlJc w:val="left"/>
      <w:pPr>
        <w:ind w:left="3240" w:hanging="360"/>
      </w:pPr>
      <w:rPr>
        <w:rFonts w:hint="default"/>
      </w:r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41" w15:restartNumberingAfterBreak="0">
    <w:nsid w:val="75230CED"/>
    <w:multiLevelType w:val="hybridMultilevel"/>
    <w:tmpl w:val="0D306128"/>
    <w:lvl w:ilvl="0" w:tplc="040A0005">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2" w15:restartNumberingAfterBreak="0">
    <w:nsid w:val="75A76A3F"/>
    <w:multiLevelType w:val="hybridMultilevel"/>
    <w:tmpl w:val="3116A374"/>
    <w:lvl w:ilvl="0" w:tplc="49EE8C20">
      <w:start w:val="3"/>
      <w:numFmt w:val="bullet"/>
      <w:lvlText w:val="-"/>
      <w:lvlJc w:val="left"/>
      <w:pPr>
        <w:tabs>
          <w:tab w:val="num" w:pos="1065"/>
        </w:tabs>
        <w:ind w:left="1065" w:hanging="705"/>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9C0157F"/>
    <w:multiLevelType w:val="hybridMultilevel"/>
    <w:tmpl w:val="A12A65FA"/>
    <w:lvl w:ilvl="0" w:tplc="962CB362">
      <w:start w:val="1"/>
      <w:numFmt w:val="bullet"/>
      <w:lvlText w:val=""/>
      <w:lvlJc w:val="left"/>
      <w:pPr>
        <w:ind w:left="720" w:hanging="360"/>
      </w:pPr>
      <w:rPr>
        <w:rFonts w:ascii="Symbol" w:hAnsi="Symbol" w:hint="default"/>
        <w:color w:val="008000"/>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15:restartNumberingAfterBreak="0">
    <w:nsid w:val="7A501C9C"/>
    <w:multiLevelType w:val="multilevel"/>
    <w:tmpl w:val="C74C22DC"/>
    <w:lvl w:ilvl="0">
      <w:start w:val="5"/>
      <w:numFmt w:val="decimal"/>
      <w:lvlText w:val="%1."/>
      <w:lvlJc w:val="left"/>
      <w:pPr>
        <w:tabs>
          <w:tab w:val="num" w:pos="645"/>
        </w:tabs>
        <w:ind w:left="645" w:hanging="645"/>
      </w:pPr>
      <w:rPr>
        <w:rFonts w:hint="default"/>
        <w:i/>
      </w:rPr>
    </w:lvl>
    <w:lvl w:ilvl="1">
      <w:start w:val="14"/>
      <w:numFmt w:val="decimal"/>
      <w:lvlText w:val="%1.%2."/>
      <w:lvlJc w:val="left"/>
      <w:pPr>
        <w:tabs>
          <w:tab w:val="num" w:pos="1635"/>
        </w:tabs>
        <w:ind w:left="1635" w:hanging="645"/>
      </w:pPr>
      <w:rPr>
        <w:rFonts w:hint="default"/>
        <w:i/>
      </w:rPr>
    </w:lvl>
    <w:lvl w:ilvl="2">
      <w:start w:val="1"/>
      <w:numFmt w:val="decimal"/>
      <w:lvlText w:val="%3."/>
      <w:lvlJc w:val="left"/>
      <w:pPr>
        <w:tabs>
          <w:tab w:val="num" w:pos="2700"/>
        </w:tabs>
        <w:ind w:left="2700" w:hanging="720"/>
      </w:pPr>
      <w:rPr>
        <w:rFonts w:ascii="Calibri" w:eastAsia="Times New Roman" w:hAnsi="Calibri" w:cs="Times New Roman" w:hint="default"/>
        <w:i w:val="0"/>
      </w:rPr>
    </w:lvl>
    <w:lvl w:ilvl="3">
      <w:start w:val="1"/>
      <w:numFmt w:val="decimal"/>
      <w:lvlText w:val="%1.%2.%3.%4."/>
      <w:lvlJc w:val="left"/>
      <w:pPr>
        <w:tabs>
          <w:tab w:val="num" w:pos="3690"/>
        </w:tabs>
        <w:ind w:left="3690" w:hanging="720"/>
      </w:pPr>
      <w:rPr>
        <w:rFonts w:hint="default"/>
        <w:i/>
      </w:rPr>
    </w:lvl>
    <w:lvl w:ilvl="4">
      <w:start w:val="1"/>
      <w:numFmt w:val="decimal"/>
      <w:lvlText w:val="%1.%2.%3.%4.%5."/>
      <w:lvlJc w:val="left"/>
      <w:pPr>
        <w:tabs>
          <w:tab w:val="num" w:pos="5040"/>
        </w:tabs>
        <w:ind w:left="5040" w:hanging="1080"/>
      </w:pPr>
      <w:rPr>
        <w:rFonts w:hint="default"/>
        <w:i/>
      </w:rPr>
    </w:lvl>
    <w:lvl w:ilvl="5">
      <w:start w:val="1"/>
      <w:numFmt w:val="decimal"/>
      <w:lvlText w:val="%1.%2.%3.%4.%5.%6."/>
      <w:lvlJc w:val="left"/>
      <w:pPr>
        <w:tabs>
          <w:tab w:val="num" w:pos="6030"/>
        </w:tabs>
        <w:ind w:left="6030" w:hanging="1080"/>
      </w:pPr>
      <w:rPr>
        <w:rFonts w:hint="default"/>
        <w:i/>
      </w:rPr>
    </w:lvl>
    <w:lvl w:ilvl="6">
      <w:start w:val="1"/>
      <w:numFmt w:val="decimal"/>
      <w:lvlText w:val="%1.%2.%3.%4.%5.%6.%7."/>
      <w:lvlJc w:val="left"/>
      <w:pPr>
        <w:tabs>
          <w:tab w:val="num" w:pos="7380"/>
        </w:tabs>
        <w:ind w:left="7380" w:hanging="1440"/>
      </w:pPr>
      <w:rPr>
        <w:rFonts w:hint="default"/>
        <w:i/>
      </w:rPr>
    </w:lvl>
    <w:lvl w:ilvl="7">
      <w:start w:val="1"/>
      <w:numFmt w:val="decimal"/>
      <w:lvlText w:val="%1.%2.%3.%4.%5.%6.%7.%8."/>
      <w:lvlJc w:val="left"/>
      <w:pPr>
        <w:tabs>
          <w:tab w:val="num" w:pos="8370"/>
        </w:tabs>
        <w:ind w:left="8370" w:hanging="1440"/>
      </w:pPr>
      <w:rPr>
        <w:rFonts w:hint="default"/>
        <w:i/>
      </w:rPr>
    </w:lvl>
    <w:lvl w:ilvl="8">
      <w:start w:val="1"/>
      <w:numFmt w:val="decimal"/>
      <w:lvlText w:val="%1.%2.%3.%4.%5.%6.%7.%8.%9."/>
      <w:lvlJc w:val="left"/>
      <w:pPr>
        <w:tabs>
          <w:tab w:val="num" w:pos="9720"/>
        </w:tabs>
        <w:ind w:left="9720" w:hanging="1800"/>
      </w:pPr>
      <w:rPr>
        <w:rFonts w:hint="default"/>
        <w:i/>
      </w:rPr>
    </w:lvl>
  </w:abstractNum>
  <w:abstractNum w:abstractNumId="45" w15:restartNumberingAfterBreak="0">
    <w:nsid w:val="7DE75D0E"/>
    <w:multiLevelType w:val="multilevel"/>
    <w:tmpl w:val="DC22C082"/>
    <w:lvl w:ilvl="0">
      <w:start w:val="1"/>
      <w:numFmt w:val="decimal"/>
      <w:lvlText w:val="%1."/>
      <w:lvlJc w:val="left"/>
      <w:pPr>
        <w:ind w:left="360" w:hanging="360"/>
      </w:pPr>
      <w:rPr>
        <w:color w:val="008000"/>
      </w:rPr>
    </w:lvl>
    <w:lvl w:ilvl="1">
      <w:start w:val="1"/>
      <w:numFmt w:val="decimal"/>
      <w:lvlText w:val="%1.%2."/>
      <w:lvlJc w:val="left"/>
      <w:pPr>
        <w:ind w:left="792" w:hanging="432"/>
      </w:pPr>
      <w:rPr>
        <w:color w:val="008000"/>
      </w:rPr>
    </w:lvl>
    <w:lvl w:ilvl="2">
      <w:start w:val="1"/>
      <w:numFmt w:val="decimal"/>
      <w:lvlText w:val="%1.%2.%3."/>
      <w:lvlJc w:val="left"/>
      <w:pPr>
        <w:ind w:left="1224" w:hanging="504"/>
      </w:pPr>
      <w:rPr>
        <w:b/>
        <w:color w:val="008000"/>
      </w:rPr>
    </w:lvl>
    <w:lvl w:ilvl="3">
      <w:start w:val="1"/>
      <w:numFmt w:val="decimal"/>
      <w:lvlText w:val="%1.%2.%3.%4."/>
      <w:lvlJc w:val="left"/>
      <w:pPr>
        <w:ind w:left="1728" w:hanging="648"/>
      </w:pPr>
      <w:rPr>
        <w:b w:val="0"/>
        <w:color w:val="00800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5572511">
    <w:abstractNumId w:val="23"/>
  </w:num>
  <w:num w:numId="2" w16cid:durableId="348217625">
    <w:abstractNumId w:val="14"/>
  </w:num>
  <w:num w:numId="3" w16cid:durableId="808791243">
    <w:abstractNumId w:val="40"/>
  </w:num>
  <w:num w:numId="4" w16cid:durableId="1229151887">
    <w:abstractNumId w:val="9"/>
  </w:num>
  <w:num w:numId="5" w16cid:durableId="904099187">
    <w:abstractNumId w:val="20"/>
  </w:num>
  <w:num w:numId="6" w16cid:durableId="1030570508">
    <w:abstractNumId w:val="5"/>
  </w:num>
  <w:num w:numId="7" w16cid:durableId="1734309986">
    <w:abstractNumId w:val="2"/>
  </w:num>
  <w:num w:numId="8" w16cid:durableId="1885829580">
    <w:abstractNumId w:val="38"/>
  </w:num>
  <w:num w:numId="9" w16cid:durableId="595292205">
    <w:abstractNumId w:val="10"/>
  </w:num>
  <w:num w:numId="10" w16cid:durableId="1655648519">
    <w:abstractNumId w:val="37"/>
  </w:num>
  <w:num w:numId="11" w16cid:durableId="1977565588">
    <w:abstractNumId w:val="18"/>
  </w:num>
  <w:num w:numId="12" w16cid:durableId="485628222">
    <w:abstractNumId w:val="21"/>
  </w:num>
  <w:num w:numId="13" w16cid:durableId="1238125066">
    <w:abstractNumId w:val="12"/>
  </w:num>
  <w:num w:numId="14" w16cid:durableId="8841758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25437251">
    <w:abstractNumId w:val="34"/>
  </w:num>
  <w:num w:numId="16" w16cid:durableId="2104955248">
    <w:abstractNumId w:val="24"/>
  </w:num>
  <w:num w:numId="17" w16cid:durableId="1158226987">
    <w:abstractNumId w:val="32"/>
  </w:num>
  <w:num w:numId="18" w16cid:durableId="1696881104">
    <w:abstractNumId w:val="4"/>
  </w:num>
  <w:num w:numId="19" w16cid:durableId="1107846311">
    <w:abstractNumId w:val="22"/>
  </w:num>
  <w:num w:numId="20" w16cid:durableId="839545745">
    <w:abstractNumId w:val="43"/>
  </w:num>
  <w:num w:numId="21" w16cid:durableId="1015618947">
    <w:abstractNumId w:val="25"/>
  </w:num>
  <w:num w:numId="22" w16cid:durableId="970936104">
    <w:abstractNumId w:val="13"/>
  </w:num>
  <w:num w:numId="23" w16cid:durableId="1772119545">
    <w:abstractNumId w:val="44"/>
  </w:num>
  <w:num w:numId="24" w16cid:durableId="936864459">
    <w:abstractNumId w:val="27"/>
  </w:num>
  <w:num w:numId="25" w16cid:durableId="387152486">
    <w:abstractNumId w:val="36"/>
  </w:num>
  <w:num w:numId="26" w16cid:durableId="1458185743">
    <w:abstractNumId w:val="31"/>
  </w:num>
  <w:num w:numId="27" w16cid:durableId="505902791">
    <w:abstractNumId w:val="7"/>
  </w:num>
  <w:num w:numId="28" w16cid:durableId="1130442640">
    <w:abstractNumId w:val="19"/>
  </w:num>
  <w:num w:numId="29" w16cid:durableId="946885872">
    <w:abstractNumId w:val="26"/>
  </w:num>
  <w:num w:numId="30" w16cid:durableId="1625690363">
    <w:abstractNumId w:val="3"/>
  </w:num>
  <w:num w:numId="31" w16cid:durableId="1009218015">
    <w:abstractNumId w:val="1"/>
  </w:num>
  <w:num w:numId="32" w16cid:durableId="1388143780">
    <w:abstractNumId w:val="6"/>
  </w:num>
  <w:num w:numId="33" w16cid:durableId="1614944530">
    <w:abstractNumId w:val="16"/>
  </w:num>
  <w:num w:numId="34" w16cid:durableId="1754544835">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09035797">
    <w:abstractNumId w:val="41"/>
  </w:num>
  <w:num w:numId="36" w16cid:durableId="653877187">
    <w:abstractNumId w:val="39"/>
  </w:num>
  <w:num w:numId="37" w16cid:durableId="1808352128">
    <w:abstractNumId w:val="11"/>
  </w:num>
  <w:num w:numId="38" w16cid:durableId="266544387">
    <w:abstractNumId w:val="0"/>
  </w:num>
  <w:num w:numId="39" w16cid:durableId="10759915">
    <w:abstractNumId w:val="8"/>
  </w:num>
  <w:num w:numId="40" w16cid:durableId="1351955798">
    <w:abstractNumId w:val="33"/>
  </w:num>
  <w:num w:numId="41" w16cid:durableId="1251542799">
    <w:abstractNumId w:val="30"/>
  </w:num>
  <w:num w:numId="42" w16cid:durableId="569732502">
    <w:abstractNumId w:val="28"/>
  </w:num>
  <w:num w:numId="43" w16cid:durableId="1080444265">
    <w:abstractNumId w:val="15"/>
  </w:num>
  <w:num w:numId="44" w16cid:durableId="267130052">
    <w:abstractNumId w:val="29"/>
  </w:num>
  <w:num w:numId="45" w16cid:durableId="2134706524">
    <w:abstractNumId w:val="17"/>
  </w:num>
  <w:num w:numId="46" w16cid:durableId="259724201">
    <w:abstractNumId w:val="4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71B1"/>
    <w:rsid w:val="000030E6"/>
    <w:rsid w:val="000046AE"/>
    <w:rsid w:val="00007575"/>
    <w:rsid w:val="00011615"/>
    <w:rsid w:val="0001282F"/>
    <w:rsid w:val="00012DDB"/>
    <w:rsid w:val="00015E64"/>
    <w:rsid w:val="000169AA"/>
    <w:rsid w:val="00017433"/>
    <w:rsid w:val="00017516"/>
    <w:rsid w:val="000175CE"/>
    <w:rsid w:val="00020317"/>
    <w:rsid w:val="000235DA"/>
    <w:rsid w:val="0002699C"/>
    <w:rsid w:val="0003004E"/>
    <w:rsid w:val="00030687"/>
    <w:rsid w:val="000326DB"/>
    <w:rsid w:val="00036499"/>
    <w:rsid w:val="00036E3F"/>
    <w:rsid w:val="00041EEE"/>
    <w:rsid w:val="00043F47"/>
    <w:rsid w:val="00044C50"/>
    <w:rsid w:val="00046588"/>
    <w:rsid w:val="000479F7"/>
    <w:rsid w:val="00051453"/>
    <w:rsid w:val="00052661"/>
    <w:rsid w:val="00055557"/>
    <w:rsid w:val="00057191"/>
    <w:rsid w:val="0005768C"/>
    <w:rsid w:val="000614A7"/>
    <w:rsid w:val="00071689"/>
    <w:rsid w:val="00071793"/>
    <w:rsid w:val="00071B09"/>
    <w:rsid w:val="000730AB"/>
    <w:rsid w:val="000755CF"/>
    <w:rsid w:val="000756EE"/>
    <w:rsid w:val="00086103"/>
    <w:rsid w:val="00087189"/>
    <w:rsid w:val="00092B5A"/>
    <w:rsid w:val="00093631"/>
    <w:rsid w:val="00094E1E"/>
    <w:rsid w:val="000978B4"/>
    <w:rsid w:val="000A0AF9"/>
    <w:rsid w:val="000A0ED2"/>
    <w:rsid w:val="000A134F"/>
    <w:rsid w:val="000A267C"/>
    <w:rsid w:val="000A28B9"/>
    <w:rsid w:val="000A46A1"/>
    <w:rsid w:val="000A4DE1"/>
    <w:rsid w:val="000B3D4C"/>
    <w:rsid w:val="000B7A19"/>
    <w:rsid w:val="000B7E56"/>
    <w:rsid w:val="000C25A5"/>
    <w:rsid w:val="000C3811"/>
    <w:rsid w:val="000C4EA2"/>
    <w:rsid w:val="000C634D"/>
    <w:rsid w:val="000D2631"/>
    <w:rsid w:val="000D5380"/>
    <w:rsid w:val="000D5C50"/>
    <w:rsid w:val="000D6B6B"/>
    <w:rsid w:val="000E29BC"/>
    <w:rsid w:val="000F2A20"/>
    <w:rsid w:val="000F2CF9"/>
    <w:rsid w:val="00106F0C"/>
    <w:rsid w:val="001072A3"/>
    <w:rsid w:val="00115C91"/>
    <w:rsid w:val="00117B7E"/>
    <w:rsid w:val="0012178F"/>
    <w:rsid w:val="00122128"/>
    <w:rsid w:val="001239FC"/>
    <w:rsid w:val="001253B0"/>
    <w:rsid w:val="0013015A"/>
    <w:rsid w:val="001324A3"/>
    <w:rsid w:val="00133B90"/>
    <w:rsid w:val="00134747"/>
    <w:rsid w:val="001370F5"/>
    <w:rsid w:val="00137DC8"/>
    <w:rsid w:val="0014003A"/>
    <w:rsid w:val="00140A83"/>
    <w:rsid w:val="001423AD"/>
    <w:rsid w:val="00144159"/>
    <w:rsid w:val="0015493E"/>
    <w:rsid w:val="00161280"/>
    <w:rsid w:val="00162D57"/>
    <w:rsid w:val="00165C2F"/>
    <w:rsid w:val="00167725"/>
    <w:rsid w:val="00172C85"/>
    <w:rsid w:val="001776FA"/>
    <w:rsid w:val="00177AE9"/>
    <w:rsid w:val="00182835"/>
    <w:rsid w:val="00184B28"/>
    <w:rsid w:val="00194B7B"/>
    <w:rsid w:val="00195100"/>
    <w:rsid w:val="00196083"/>
    <w:rsid w:val="001A29F2"/>
    <w:rsid w:val="001A464A"/>
    <w:rsid w:val="001A4887"/>
    <w:rsid w:val="001A516F"/>
    <w:rsid w:val="001B323D"/>
    <w:rsid w:val="001B43E6"/>
    <w:rsid w:val="001B49A0"/>
    <w:rsid w:val="001B5B88"/>
    <w:rsid w:val="001B7FE5"/>
    <w:rsid w:val="001C08E9"/>
    <w:rsid w:val="001C1704"/>
    <w:rsid w:val="001C4169"/>
    <w:rsid w:val="001C557E"/>
    <w:rsid w:val="001C7FB8"/>
    <w:rsid w:val="001D3AF6"/>
    <w:rsid w:val="001E1EE2"/>
    <w:rsid w:val="001E3F87"/>
    <w:rsid w:val="001F528B"/>
    <w:rsid w:val="001F6DF8"/>
    <w:rsid w:val="001F6F58"/>
    <w:rsid w:val="001F7C4A"/>
    <w:rsid w:val="002007E1"/>
    <w:rsid w:val="00203914"/>
    <w:rsid w:val="002105E5"/>
    <w:rsid w:val="0021683C"/>
    <w:rsid w:val="00217539"/>
    <w:rsid w:val="002236C4"/>
    <w:rsid w:val="00226FB0"/>
    <w:rsid w:val="00230A93"/>
    <w:rsid w:val="00232A93"/>
    <w:rsid w:val="00235EEA"/>
    <w:rsid w:val="00242822"/>
    <w:rsid w:val="002455AC"/>
    <w:rsid w:val="00245FCF"/>
    <w:rsid w:val="00250931"/>
    <w:rsid w:val="0025423B"/>
    <w:rsid w:val="00261DA3"/>
    <w:rsid w:val="002625D6"/>
    <w:rsid w:val="00264FD5"/>
    <w:rsid w:val="002708D4"/>
    <w:rsid w:val="00285D76"/>
    <w:rsid w:val="00290588"/>
    <w:rsid w:val="00292A33"/>
    <w:rsid w:val="002943C3"/>
    <w:rsid w:val="002947E0"/>
    <w:rsid w:val="00297AB5"/>
    <w:rsid w:val="002A1D63"/>
    <w:rsid w:val="002B048A"/>
    <w:rsid w:val="002B16FA"/>
    <w:rsid w:val="002B252A"/>
    <w:rsid w:val="002B3FAA"/>
    <w:rsid w:val="002B5C42"/>
    <w:rsid w:val="002C3F40"/>
    <w:rsid w:val="002D2FA3"/>
    <w:rsid w:val="002D4EC0"/>
    <w:rsid w:val="002D6424"/>
    <w:rsid w:val="002E7566"/>
    <w:rsid w:val="002F702F"/>
    <w:rsid w:val="00300380"/>
    <w:rsid w:val="003003CD"/>
    <w:rsid w:val="00300D27"/>
    <w:rsid w:val="003036C2"/>
    <w:rsid w:val="00307412"/>
    <w:rsid w:val="00307B85"/>
    <w:rsid w:val="00323328"/>
    <w:rsid w:val="0032348F"/>
    <w:rsid w:val="00324EBF"/>
    <w:rsid w:val="00330F2A"/>
    <w:rsid w:val="00333FDF"/>
    <w:rsid w:val="0033628B"/>
    <w:rsid w:val="00336295"/>
    <w:rsid w:val="00336784"/>
    <w:rsid w:val="0033769E"/>
    <w:rsid w:val="003376A8"/>
    <w:rsid w:val="00340030"/>
    <w:rsid w:val="003428D3"/>
    <w:rsid w:val="00344DFE"/>
    <w:rsid w:val="0035221A"/>
    <w:rsid w:val="00354A88"/>
    <w:rsid w:val="00356A92"/>
    <w:rsid w:val="003572B1"/>
    <w:rsid w:val="003609AD"/>
    <w:rsid w:val="00361266"/>
    <w:rsid w:val="0036158C"/>
    <w:rsid w:val="0036182D"/>
    <w:rsid w:val="00362FF5"/>
    <w:rsid w:val="00363AD5"/>
    <w:rsid w:val="00366432"/>
    <w:rsid w:val="003677CE"/>
    <w:rsid w:val="00371A21"/>
    <w:rsid w:val="00371B0E"/>
    <w:rsid w:val="003725DC"/>
    <w:rsid w:val="00376B0E"/>
    <w:rsid w:val="00383583"/>
    <w:rsid w:val="00387981"/>
    <w:rsid w:val="0039798E"/>
    <w:rsid w:val="003A2B91"/>
    <w:rsid w:val="003A5584"/>
    <w:rsid w:val="003A7A94"/>
    <w:rsid w:val="003B27D4"/>
    <w:rsid w:val="003B39BA"/>
    <w:rsid w:val="003B3B5B"/>
    <w:rsid w:val="003B4544"/>
    <w:rsid w:val="003B45D1"/>
    <w:rsid w:val="003B6250"/>
    <w:rsid w:val="003B69F9"/>
    <w:rsid w:val="003B6DB1"/>
    <w:rsid w:val="003C2085"/>
    <w:rsid w:val="003C71D3"/>
    <w:rsid w:val="003D186C"/>
    <w:rsid w:val="003D1AC3"/>
    <w:rsid w:val="003D247E"/>
    <w:rsid w:val="003D2FD1"/>
    <w:rsid w:val="003D5F1E"/>
    <w:rsid w:val="003E3709"/>
    <w:rsid w:val="003E5B58"/>
    <w:rsid w:val="003E7C16"/>
    <w:rsid w:val="003F0536"/>
    <w:rsid w:val="003F324C"/>
    <w:rsid w:val="003F3AAA"/>
    <w:rsid w:val="00400DCA"/>
    <w:rsid w:val="00403D8A"/>
    <w:rsid w:val="0040412A"/>
    <w:rsid w:val="00404BE8"/>
    <w:rsid w:val="0041019B"/>
    <w:rsid w:val="0041158E"/>
    <w:rsid w:val="004124EE"/>
    <w:rsid w:val="00412998"/>
    <w:rsid w:val="00413485"/>
    <w:rsid w:val="00413803"/>
    <w:rsid w:val="004240DE"/>
    <w:rsid w:val="00424289"/>
    <w:rsid w:val="00436ABF"/>
    <w:rsid w:val="004429BE"/>
    <w:rsid w:val="00442B0C"/>
    <w:rsid w:val="00447040"/>
    <w:rsid w:val="00451036"/>
    <w:rsid w:val="00454B18"/>
    <w:rsid w:val="00457517"/>
    <w:rsid w:val="004575E0"/>
    <w:rsid w:val="00460802"/>
    <w:rsid w:val="0046166A"/>
    <w:rsid w:val="0046222B"/>
    <w:rsid w:val="00473114"/>
    <w:rsid w:val="00473513"/>
    <w:rsid w:val="00474315"/>
    <w:rsid w:val="00480990"/>
    <w:rsid w:val="00484A52"/>
    <w:rsid w:val="00487E84"/>
    <w:rsid w:val="004950AE"/>
    <w:rsid w:val="004A451C"/>
    <w:rsid w:val="004A638F"/>
    <w:rsid w:val="004A7BC4"/>
    <w:rsid w:val="004B1521"/>
    <w:rsid w:val="004B1ECB"/>
    <w:rsid w:val="004B2042"/>
    <w:rsid w:val="004B75B9"/>
    <w:rsid w:val="004C0D90"/>
    <w:rsid w:val="004C447D"/>
    <w:rsid w:val="004C5E6A"/>
    <w:rsid w:val="004D3E0F"/>
    <w:rsid w:val="004D3F1A"/>
    <w:rsid w:val="004D6A79"/>
    <w:rsid w:val="004D7619"/>
    <w:rsid w:val="004E2B11"/>
    <w:rsid w:val="004F54F1"/>
    <w:rsid w:val="004F6BB8"/>
    <w:rsid w:val="004F75E2"/>
    <w:rsid w:val="00500A07"/>
    <w:rsid w:val="005015B6"/>
    <w:rsid w:val="00505584"/>
    <w:rsid w:val="00511C56"/>
    <w:rsid w:val="005153F4"/>
    <w:rsid w:val="00516BBF"/>
    <w:rsid w:val="005215EA"/>
    <w:rsid w:val="00523382"/>
    <w:rsid w:val="00526A5C"/>
    <w:rsid w:val="0053452D"/>
    <w:rsid w:val="0053787C"/>
    <w:rsid w:val="00553C47"/>
    <w:rsid w:val="00560FF4"/>
    <w:rsid w:val="0056235B"/>
    <w:rsid w:val="00565C7F"/>
    <w:rsid w:val="00571176"/>
    <w:rsid w:val="005762D3"/>
    <w:rsid w:val="00581C64"/>
    <w:rsid w:val="005835EA"/>
    <w:rsid w:val="00586040"/>
    <w:rsid w:val="00587E99"/>
    <w:rsid w:val="005922AD"/>
    <w:rsid w:val="00592D8C"/>
    <w:rsid w:val="005946D2"/>
    <w:rsid w:val="0059549C"/>
    <w:rsid w:val="00596D70"/>
    <w:rsid w:val="005A0EED"/>
    <w:rsid w:val="005A2062"/>
    <w:rsid w:val="005A45B6"/>
    <w:rsid w:val="005A5BCC"/>
    <w:rsid w:val="005B4368"/>
    <w:rsid w:val="005B5677"/>
    <w:rsid w:val="005C13D1"/>
    <w:rsid w:val="005C3A84"/>
    <w:rsid w:val="005C4E10"/>
    <w:rsid w:val="005C5B66"/>
    <w:rsid w:val="005C62F4"/>
    <w:rsid w:val="005D24D7"/>
    <w:rsid w:val="005D355D"/>
    <w:rsid w:val="005D3A0C"/>
    <w:rsid w:val="005D7770"/>
    <w:rsid w:val="005E0D08"/>
    <w:rsid w:val="005E4FCF"/>
    <w:rsid w:val="005E6618"/>
    <w:rsid w:val="005F088D"/>
    <w:rsid w:val="005F3507"/>
    <w:rsid w:val="00600D2A"/>
    <w:rsid w:val="00601131"/>
    <w:rsid w:val="00602780"/>
    <w:rsid w:val="00607BF6"/>
    <w:rsid w:val="00611CB3"/>
    <w:rsid w:val="00612130"/>
    <w:rsid w:val="00612412"/>
    <w:rsid w:val="006126BA"/>
    <w:rsid w:val="00616732"/>
    <w:rsid w:val="00617175"/>
    <w:rsid w:val="00623838"/>
    <w:rsid w:val="00630E0F"/>
    <w:rsid w:val="0063455A"/>
    <w:rsid w:val="00635103"/>
    <w:rsid w:val="006368C5"/>
    <w:rsid w:val="00637B13"/>
    <w:rsid w:val="0064072B"/>
    <w:rsid w:val="006415DE"/>
    <w:rsid w:val="006464F2"/>
    <w:rsid w:val="00650DF8"/>
    <w:rsid w:val="00651B40"/>
    <w:rsid w:val="00652D7A"/>
    <w:rsid w:val="00652D80"/>
    <w:rsid w:val="00653019"/>
    <w:rsid w:val="00653F0F"/>
    <w:rsid w:val="00654BFE"/>
    <w:rsid w:val="00654E40"/>
    <w:rsid w:val="00655765"/>
    <w:rsid w:val="00656075"/>
    <w:rsid w:val="00661A51"/>
    <w:rsid w:val="00673B7A"/>
    <w:rsid w:val="00673F3A"/>
    <w:rsid w:val="00675081"/>
    <w:rsid w:val="00675506"/>
    <w:rsid w:val="0067691F"/>
    <w:rsid w:val="00691F72"/>
    <w:rsid w:val="006921B0"/>
    <w:rsid w:val="006921CA"/>
    <w:rsid w:val="006953A7"/>
    <w:rsid w:val="00695F7D"/>
    <w:rsid w:val="006A15F8"/>
    <w:rsid w:val="006A3082"/>
    <w:rsid w:val="006A5ED4"/>
    <w:rsid w:val="006A7000"/>
    <w:rsid w:val="006B0891"/>
    <w:rsid w:val="006B13B0"/>
    <w:rsid w:val="006B241A"/>
    <w:rsid w:val="006B37E3"/>
    <w:rsid w:val="006B39BB"/>
    <w:rsid w:val="006B5DA8"/>
    <w:rsid w:val="006B5F66"/>
    <w:rsid w:val="006C3D6B"/>
    <w:rsid w:val="006C7BFD"/>
    <w:rsid w:val="006D4BE9"/>
    <w:rsid w:val="006D5521"/>
    <w:rsid w:val="006D5A73"/>
    <w:rsid w:val="006D5A91"/>
    <w:rsid w:val="006D68B9"/>
    <w:rsid w:val="006E08FE"/>
    <w:rsid w:val="006E108B"/>
    <w:rsid w:val="006E22A3"/>
    <w:rsid w:val="006E7164"/>
    <w:rsid w:val="006F185A"/>
    <w:rsid w:val="006F3FD7"/>
    <w:rsid w:val="006F4599"/>
    <w:rsid w:val="0070163E"/>
    <w:rsid w:val="00702515"/>
    <w:rsid w:val="00702E01"/>
    <w:rsid w:val="00703AD0"/>
    <w:rsid w:val="00704B9B"/>
    <w:rsid w:val="00710F5F"/>
    <w:rsid w:val="007132FC"/>
    <w:rsid w:val="00713650"/>
    <w:rsid w:val="00713D51"/>
    <w:rsid w:val="00716CD3"/>
    <w:rsid w:val="00716D18"/>
    <w:rsid w:val="00720006"/>
    <w:rsid w:val="0072603F"/>
    <w:rsid w:val="007333A0"/>
    <w:rsid w:val="0073697B"/>
    <w:rsid w:val="00737081"/>
    <w:rsid w:val="00737222"/>
    <w:rsid w:val="00740582"/>
    <w:rsid w:val="0074137F"/>
    <w:rsid w:val="0074186C"/>
    <w:rsid w:val="007423E1"/>
    <w:rsid w:val="007431F4"/>
    <w:rsid w:val="0074381D"/>
    <w:rsid w:val="00745950"/>
    <w:rsid w:val="00746B68"/>
    <w:rsid w:val="007515D7"/>
    <w:rsid w:val="00751C0A"/>
    <w:rsid w:val="00754437"/>
    <w:rsid w:val="00755919"/>
    <w:rsid w:val="007606A3"/>
    <w:rsid w:val="00760C4F"/>
    <w:rsid w:val="007622E2"/>
    <w:rsid w:val="007633CF"/>
    <w:rsid w:val="00764D61"/>
    <w:rsid w:val="00766870"/>
    <w:rsid w:val="007673FD"/>
    <w:rsid w:val="007758EF"/>
    <w:rsid w:val="00776D24"/>
    <w:rsid w:val="00780440"/>
    <w:rsid w:val="007848BE"/>
    <w:rsid w:val="007853E9"/>
    <w:rsid w:val="00787A8E"/>
    <w:rsid w:val="00790CEC"/>
    <w:rsid w:val="00792218"/>
    <w:rsid w:val="0079334A"/>
    <w:rsid w:val="007935A0"/>
    <w:rsid w:val="00793D22"/>
    <w:rsid w:val="007A3C39"/>
    <w:rsid w:val="007A5DCB"/>
    <w:rsid w:val="007A7202"/>
    <w:rsid w:val="007A72EA"/>
    <w:rsid w:val="007B0D56"/>
    <w:rsid w:val="007B1034"/>
    <w:rsid w:val="007B138E"/>
    <w:rsid w:val="007B2218"/>
    <w:rsid w:val="007B264B"/>
    <w:rsid w:val="007B26DF"/>
    <w:rsid w:val="007B487E"/>
    <w:rsid w:val="007B4985"/>
    <w:rsid w:val="007C3801"/>
    <w:rsid w:val="007C4568"/>
    <w:rsid w:val="007D5317"/>
    <w:rsid w:val="007D6F5E"/>
    <w:rsid w:val="007D7419"/>
    <w:rsid w:val="007E5A5D"/>
    <w:rsid w:val="007F1854"/>
    <w:rsid w:val="007F22B4"/>
    <w:rsid w:val="007F524C"/>
    <w:rsid w:val="008039A1"/>
    <w:rsid w:val="00810AB5"/>
    <w:rsid w:val="008143C7"/>
    <w:rsid w:val="00816DE4"/>
    <w:rsid w:val="00820326"/>
    <w:rsid w:val="00820A98"/>
    <w:rsid w:val="008224EF"/>
    <w:rsid w:val="008238DE"/>
    <w:rsid w:val="008258CC"/>
    <w:rsid w:val="00832BDD"/>
    <w:rsid w:val="00833F9E"/>
    <w:rsid w:val="00836656"/>
    <w:rsid w:val="0084254B"/>
    <w:rsid w:val="00842F08"/>
    <w:rsid w:val="00846B51"/>
    <w:rsid w:val="00846F57"/>
    <w:rsid w:val="00850417"/>
    <w:rsid w:val="008506A4"/>
    <w:rsid w:val="008534ED"/>
    <w:rsid w:val="00863ACE"/>
    <w:rsid w:val="00866123"/>
    <w:rsid w:val="00867C87"/>
    <w:rsid w:val="00870181"/>
    <w:rsid w:val="008709C8"/>
    <w:rsid w:val="008736A1"/>
    <w:rsid w:val="00875D91"/>
    <w:rsid w:val="0087749A"/>
    <w:rsid w:val="008830D2"/>
    <w:rsid w:val="0088372F"/>
    <w:rsid w:val="0089261F"/>
    <w:rsid w:val="00893832"/>
    <w:rsid w:val="00893F85"/>
    <w:rsid w:val="00895DE5"/>
    <w:rsid w:val="00896FDB"/>
    <w:rsid w:val="008A202C"/>
    <w:rsid w:val="008B5DFE"/>
    <w:rsid w:val="008B6E92"/>
    <w:rsid w:val="008C2376"/>
    <w:rsid w:val="008C30B4"/>
    <w:rsid w:val="008C70C0"/>
    <w:rsid w:val="008C7D5D"/>
    <w:rsid w:val="008D3E86"/>
    <w:rsid w:val="008D64C0"/>
    <w:rsid w:val="008D7C71"/>
    <w:rsid w:val="008D7FA8"/>
    <w:rsid w:val="008E0410"/>
    <w:rsid w:val="008E1763"/>
    <w:rsid w:val="008F2EE7"/>
    <w:rsid w:val="008F2F49"/>
    <w:rsid w:val="008F643B"/>
    <w:rsid w:val="008F6B9D"/>
    <w:rsid w:val="008F78AC"/>
    <w:rsid w:val="00900430"/>
    <w:rsid w:val="00902A61"/>
    <w:rsid w:val="00910421"/>
    <w:rsid w:val="00911CA5"/>
    <w:rsid w:val="00915997"/>
    <w:rsid w:val="00915F5B"/>
    <w:rsid w:val="0091791D"/>
    <w:rsid w:val="00922DC1"/>
    <w:rsid w:val="00923313"/>
    <w:rsid w:val="00924A91"/>
    <w:rsid w:val="009263EE"/>
    <w:rsid w:val="00926EFA"/>
    <w:rsid w:val="00936D88"/>
    <w:rsid w:val="00937D1F"/>
    <w:rsid w:val="00937D89"/>
    <w:rsid w:val="00940EA6"/>
    <w:rsid w:val="00941D3D"/>
    <w:rsid w:val="009444A1"/>
    <w:rsid w:val="00945733"/>
    <w:rsid w:val="00945940"/>
    <w:rsid w:val="00945EF4"/>
    <w:rsid w:val="00946572"/>
    <w:rsid w:val="00950361"/>
    <w:rsid w:val="0095277E"/>
    <w:rsid w:val="00953739"/>
    <w:rsid w:val="009539F2"/>
    <w:rsid w:val="00954807"/>
    <w:rsid w:val="00960C72"/>
    <w:rsid w:val="009614FE"/>
    <w:rsid w:val="00961A11"/>
    <w:rsid w:val="00962DD3"/>
    <w:rsid w:val="009653A6"/>
    <w:rsid w:val="00965A17"/>
    <w:rsid w:val="00974F56"/>
    <w:rsid w:val="00977BD0"/>
    <w:rsid w:val="00980FA1"/>
    <w:rsid w:val="0098515E"/>
    <w:rsid w:val="00985C99"/>
    <w:rsid w:val="00990D7F"/>
    <w:rsid w:val="0099566C"/>
    <w:rsid w:val="009A4E54"/>
    <w:rsid w:val="009B1A0D"/>
    <w:rsid w:val="009B4DA7"/>
    <w:rsid w:val="009C1172"/>
    <w:rsid w:val="009C3270"/>
    <w:rsid w:val="009C49ED"/>
    <w:rsid w:val="009C5D93"/>
    <w:rsid w:val="009D0D93"/>
    <w:rsid w:val="009E0A98"/>
    <w:rsid w:val="009E15E7"/>
    <w:rsid w:val="009E1939"/>
    <w:rsid w:val="009E2900"/>
    <w:rsid w:val="009E38D5"/>
    <w:rsid w:val="009E4B51"/>
    <w:rsid w:val="009E7767"/>
    <w:rsid w:val="009F0E8B"/>
    <w:rsid w:val="009F4446"/>
    <w:rsid w:val="009F6AE6"/>
    <w:rsid w:val="009F7CD9"/>
    <w:rsid w:val="00A07484"/>
    <w:rsid w:val="00A11776"/>
    <w:rsid w:val="00A14C7E"/>
    <w:rsid w:val="00A15603"/>
    <w:rsid w:val="00A16BB3"/>
    <w:rsid w:val="00A1774E"/>
    <w:rsid w:val="00A24C2E"/>
    <w:rsid w:val="00A2593B"/>
    <w:rsid w:val="00A26CFD"/>
    <w:rsid w:val="00A40C47"/>
    <w:rsid w:val="00A40DF3"/>
    <w:rsid w:val="00A450C8"/>
    <w:rsid w:val="00A47F02"/>
    <w:rsid w:val="00A54559"/>
    <w:rsid w:val="00A553A7"/>
    <w:rsid w:val="00A557AD"/>
    <w:rsid w:val="00A6132E"/>
    <w:rsid w:val="00A63FE2"/>
    <w:rsid w:val="00A7081B"/>
    <w:rsid w:val="00A73654"/>
    <w:rsid w:val="00A73A0E"/>
    <w:rsid w:val="00A75A7F"/>
    <w:rsid w:val="00A8073F"/>
    <w:rsid w:val="00A83E25"/>
    <w:rsid w:val="00A844BD"/>
    <w:rsid w:val="00A9552A"/>
    <w:rsid w:val="00A95C0A"/>
    <w:rsid w:val="00AA2D72"/>
    <w:rsid w:val="00AA2E7F"/>
    <w:rsid w:val="00AA4193"/>
    <w:rsid w:val="00AA4667"/>
    <w:rsid w:val="00AA4F71"/>
    <w:rsid w:val="00AA730E"/>
    <w:rsid w:val="00AB20BD"/>
    <w:rsid w:val="00AB2D48"/>
    <w:rsid w:val="00AB52F3"/>
    <w:rsid w:val="00AB6223"/>
    <w:rsid w:val="00AB7075"/>
    <w:rsid w:val="00AC122C"/>
    <w:rsid w:val="00AC7FAF"/>
    <w:rsid w:val="00AD0FEF"/>
    <w:rsid w:val="00AD4179"/>
    <w:rsid w:val="00AE1CA3"/>
    <w:rsid w:val="00AE3247"/>
    <w:rsid w:val="00AE562C"/>
    <w:rsid w:val="00AE7F14"/>
    <w:rsid w:val="00AF1045"/>
    <w:rsid w:val="00AF39CF"/>
    <w:rsid w:val="00AF42FA"/>
    <w:rsid w:val="00AF4E9C"/>
    <w:rsid w:val="00B0084C"/>
    <w:rsid w:val="00B0391C"/>
    <w:rsid w:val="00B03CF2"/>
    <w:rsid w:val="00B076FF"/>
    <w:rsid w:val="00B108B6"/>
    <w:rsid w:val="00B12537"/>
    <w:rsid w:val="00B12E88"/>
    <w:rsid w:val="00B13726"/>
    <w:rsid w:val="00B17003"/>
    <w:rsid w:val="00B225B6"/>
    <w:rsid w:val="00B22693"/>
    <w:rsid w:val="00B22CC4"/>
    <w:rsid w:val="00B23311"/>
    <w:rsid w:val="00B2652B"/>
    <w:rsid w:val="00B27106"/>
    <w:rsid w:val="00B324FE"/>
    <w:rsid w:val="00B337DD"/>
    <w:rsid w:val="00B34817"/>
    <w:rsid w:val="00B355A6"/>
    <w:rsid w:val="00B4057E"/>
    <w:rsid w:val="00B417AB"/>
    <w:rsid w:val="00B44F43"/>
    <w:rsid w:val="00B45532"/>
    <w:rsid w:val="00B5131D"/>
    <w:rsid w:val="00B541D7"/>
    <w:rsid w:val="00B546F4"/>
    <w:rsid w:val="00B551AF"/>
    <w:rsid w:val="00B56291"/>
    <w:rsid w:val="00B62BD6"/>
    <w:rsid w:val="00B63622"/>
    <w:rsid w:val="00B66A1F"/>
    <w:rsid w:val="00B671BF"/>
    <w:rsid w:val="00B7109E"/>
    <w:rsid w:val="00B76FD7"/>
    <w:rsid w:val="00B834E3"/>
    <w:rsid w:val="00B87AFC"/>
    <w:rsid w:val="00B90D1B"/>
    <w:rsid w:val="00B94725"/>
    <w:rsid w:val="00BA16C9"/>
    <w:rsid w:val="00BA1CF6"/>
    <w:rsid w:val="00BA485E"/>
    <w:rsid w:val="00BA4C32"/>
    <w:rsid w:val="00BA5C15"/>
    <w:rsid w:val="00BA7654"/>
    <w:rsid w:val="00BB52B4"/>
    <w:rsid w:val="00BB5DDE"/>
    <w:rsid w:val="00BB6C53"/>
    <w:rsid w:val="00BD0550"/>
    <w:rsid w:val="00BD2385"/>
    <w:rsid w:val="00BE3F70"/>
    <w:rsid w:val="00BE66A4"/>
    <w:rsid w:val="00BF1765"/>
    <w:rsid w:val="00BF1995"/>
    <w:rsid w:val="00BF6C26"/>
    <w:rsid w:val="00BF7282"/>
    <w:rsid w:val="00C01E16"/>
    <w:rsid w:val="00C03035"/>
    <w:rsid w:val="00C07893"/>
    <w:rsid w:val="00C2082B"/>
    <w:rsid w:val="00C211A9"/>
    <w:rsid w:val="00C23918"/>
    <w:rsid w:val="00C239CB"/>
    <w:rsid w:val="00C246D8"/>
    <w:rsid w:val="00C320DE"/>
    <w:rsid w:val="00C32DCB"/>
    <w:rsid w:val="00C340FC"/>
    <w:rsid w:val="00C34B9B"/>
    <w:rsid w:val="00C34CD3"/>
    <w:rsid w:val="00C403BD"/>
    <w:rsid w:val="00C419F1"/>
    <w:rsid w:val="00C4349C"/>
    <w:rsid w:val="00C434A3"/>
    <w:rsid w:val="00C4405F"/>
    <w:rsid w:val="00C448D4"/>
    <w:rsid w:val="00C44C57"/>
    <w:rsid w:val="00C46CF1"/>
    <w:rsid w:val="00C53A1F"/>
    <w:rsid w:val="00C53A3D"/>
    <w:rsid w:val="00C66AD2"/>
    <w:rsid w:val="00C742FB"/>
    <w:rsid w:val="00C759C4"/>
    <w:rsid w:val="00C77607"/>
    <w:rsid w:val="00C926A7"/>
    <w:rsid w:val="00C93E7D"/>
    <w:rsid w:val="00C97AD7"/>
    <w:rsid w:val="00CA162D"/>
    <w:rsid w:val="00CA45D2"/>
    <w:rsid w:val="00CA5DDF"/>
    <w:rsid w:val="00CB5BCF"/>
    <w:rsid w:val="00CC03E5"/>
    <w:rsid w:val="00CC2CB0"/>
    <w:rsid w:val="00CC7232"/>
    <w:rsid w:val="00CD15E8"/>
    <w:rsid w:val="00CD22DC"/>
    <w:rsid w:val="00CD2B2C"/>
    <w:rsid w:val="00CD30F1"/>
    <w:rsid w:val="00CD3FF2"/>
    <w:rsid w:val="00CE3A42"/>
    <w:rsid w:val="00CE4CCA"/>
    <w:rsid w:val="00CF499F"/>
    <w:rsid w:val="00CF582A"/>
    <w:rsid w:val="00CF6A1D"/>
    <w:rsid w:val="00CF6EE9"/>
    <w:rsid w:val="00CF71CD"/>
    <w:rsid w:val="00CF7B25"/>
    <w:rsid w:val="00D00228"/>
    <w:rsid w:val="00D05FB0"/>
    <w:rsid w:val="00D111DD"/>
    <w:rsid w:val="00D1281B"/>
    <w:rsid w:val="00D14337"/>
    <w:rsid w:val="00D150CA"/>
    <w:rsid w:val="00D15FD7"/>
    <w:rsid w:val="00D160D8"/>
    <w:rsid w:val="00D1689B"/>
    <w:rsid w:val="00D17A89"/>
    <w:rsid w:val="00D228E4"/>
    <w:rsid w:val="00D24020"/>
    <w:rsid w:val="00D24794"/>
    <w:rsid w:val="00D25A9F"/>
    <w:rsid w:val="00D277B4"/>
    <w:rsid w:val="00D27925"/>
    <w:rsid w:val="00D47BD1"/>
    <w:rsid w:val="00D53462"/>
    <w:rsid w:val="00D544CB"/>
    <w:rsid w:val="00D54FF0"/>
    <w:rsid w:val="00D62B7C"/>
    <w:rsid w:val="00D643E0"/>
    <w:rsid w:val="00D64B73"/>
    <w:rsid w:val="00D651BB"/>
    <w:rsid w:val="00D65272"/>
    <w:rsid w:val="00D67C53"/>
    <w:rsid w:val="00D81D2F"/>
    <w:rsid w:val="00D84777"/>
    <w:rsid w:val="00D85C54"/>
    <w:rsid w:val="00D871B1"/>
    <w:rsid w:val="00D91355"/>
    <w:rsid w:val="00D9276B"/>
    <w:rsid w:val="00D934A0"/>
    <w:rsid w:val="00D93AE0"/>
    <w:rsid w:val="00D9732C"/>
    <w:rsid w:val="00DA1686"/>
    <w:rsid w:val="00DA1CEB"/>
    <w:rsid w:val="00DA2552"/>
    <w:rsid w:val="00DA4BFC"/>
    <w:rsid w:val="00DA51EB"/>
    <w:rsid w:val="00DA7246"/>
    <w:rsid w:val="00DA7391"/>
    <w:rsid w:val="00DB0371"/>
    <w:rsid w:val="00DB1C4B"/>
    <w:rsid w:val="00DB5437"/>
    <w:rsid w:val="00DB7D78"/>
    <w:rsid w:val="00DC0E74"/>
    <w:rsid w:val="00DC5115"/>
    <w:rsid w:val="00DC53F0"/>
    <w:rsid w:val="00DC561D"/>
    <w:rsid w:val="00DC57BB"/>
    <w:rsid w:val="00DC6D6C"/>
    <w:rsid w:val="00DC772B"/>
    <w:rsid w:val="00DC7FD2"/>
    <w:rsid w:val="00DD57F7"/>
    <w:rsid w:val="00DD6B74"/>
    <w:rsid w:val="00DE0A17"/>
    <w:rsid w:val="00DE467A"/>
    <w:rsid w:val="00DF42B8"/>
    <w:rsid w:val="00DF483C"/>
    <w:rsid w:val="00E0015F"/>
    <w:rsid w:val="00E00E46"/>
    <w:rsid w:val="00E05CDF"/>
    <w:rsid w:val="00E05F73"/>
    <w:rsid w:val="00E06256"/>
    <w:rsid w:val="00E066BB"/>
    <w:rsid w:val="00E1193B"/>
    <w:rsid w:val="00E1261E"/>
    <w:rsid w:val="00E12693"/>
    <w:rsid w:val="00E12846"/>
    <w:rsid w:val="00E15124"/>
    <w:rsid w:val="00E20407"/>
    <w:rsid w:val="00E2090C"/>
    <w:rsid w:val="00E2284A"/>
    <w:rsid w:val="00E22967"/>
    <w:rsid w:val="00E261DF"/>
    <w:rsid w:val="00E3769B"/>
    <w:rsid w:val="00E4383D"/>
    <w:rsid w:val="00E474A4"/>
    <w:rsid w:val="00E47B33"/>
    <w:rsid w:val="00E539E9"/>
    <w:rsid w:val="00E572EF"/>
    <w:rsid w:val="00E63EA8"/>
    <w:rsid w:val="00E6648E"/>
    <w:rsid w:val="00E679A8"/>
    <w:rsid w:val="00E72DEF"/>
    <w:rsid w:val="00E8481E"/>
    <w:rsid w:val="00E85D8D"/>
    <w:rsid w:val="00E8665D"/>
    <w:rsid w:val="00E94D79"/>
    <w:rsid w:val="00E9717F"/>
    <w:rsid w:val="00EA1511"/>
    <w:rsid w:val="00EA2651"/>
    <w:rsid w:val="00EA618F"/>
    <w:rsid w:val="00EA71DF"/>
    <w:rsid w:val="00EB54C0"/>
    <w:rsid w:val="00EB5FB6"/>
    <w:rsid w:val="00EC08A3"/>
    <w:rsid w:val="00EC224B"/>
    <w:rsid w:val="00EC3ED8"/>
    <w:rsid w:val="00ED22EB"/>
    <w:rsid w:val="00ED6285"/>
    <w:rsid w:val="00ED6ADA"/>
    <w:rsid w:val="00EE24E2"/>
    <w:rsid w:val="00EF48BA"/>
    <w:rsid w:val="00EF5512"/>
    <w:rsid w:val="00F11D25"/>
    <w:rsid w:val="00F17121"/>
    <w:rsid w:val="00F1763C"/>
    <w:rsid w:val="00F229C7"/>
    <w:rsid w:val="00F23199"/>
    <w:rsid w:val="00F37601"/>
    <w:rsid w:val="00F377CE"/>
    <w:rsid w:val="00F4263B"/>
    <w:rsid w:val="00F4435D"/>
    <w:rsid w:val="00F54619"/>
    <w:rsid w:val="00F55FF5"/>
    <w:rsid w:val="00F56000"/>
    <w:rsid w:val="00F560BD"/>
    <w:rsid w:val="00F60AC9"/>
    <w:rsid w:val="00F635C7"/>
    <w:rsid w:val="00F63971"/>
    <w:rsid w:val="00F646E6"/>
    <w:rsid w:val="00F70AE3"/>
    <w:rsid w:val="00F762F9"/>
    <w:rsid w:val="00F7632E"/>
    <w:rsid w:val="00F85B71"/>
    <w:rsid w:val="00F91CE2"/>
    <w:rsid w:val="00F94DB7"/>
    <w:rsid w:val="00FA0D10"/>
    <w:rsid w:val="00FA3604"/>
    <w:rsid w:val="00FA4855"/>
    <w:rsid w:val="00FA6D20"/>
    <w:rsid w:val="00FB1A1D"/>
    <w:rsid w:val="00FB2DB1"/>
    <w:rsid w:val="00FB72DF"/>
    <w:rsid w:val="00FC525E"/>
    <w:rsid w:val="00FC7A93"/>
    <w:rsid w:val="00FD4B44"/>
    <w:rsid w:val="00FE2D75"/>
    <w:rsid w:val="00FE30CA"/>
    <w:rsid w:val="00FE424D"/>
    <w:rsid w:val="00FE4E33"/>
    <w:rsid w:val="00FE6E9C"/>
    <w:rsid w:val="00FF0F72"/>
    <w:rsid w:val="00FF1D44"/>
    <w:rsid w:val="00FF25E7"/>
    <w:rsid w:val="00FF2D4D"/>
    <w:rsid w:val="00FF6C33"/>
    <w:rsid w:val="2F0EE41D"/>
    <w:rsid w:val="2FBAD716"/>
    <w:rsid w:val="75F771D7"/>
  </w:rsids>
  <m:mathPr>
    <m:mathFont m:val="Cambria Math"/>
    <m:brkBin m:val="before"/>
    <m:brkBinSub m:val="--"/>
    <m:smallFrac/>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27E3D52"/>
  <w15:docId w15:val="{B576DF62-793A-4B62-BD34-2102B0E15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0" w:defSemiHidden="0" w:defUnhideWhenUsed="0" w:defQFormat="0" w:count="376">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71B1"/>
    <w:pPr>
      <w:spacing w:before="120"/>
      <w:jc w:val="both"/>
    </w:pPr>
    <w:rPr>
      <w:rFonts w:ascii="Calibri" w:eastAsia="Times New Roman" w:hAnsi="Calibri" w:cs="Times New Roman"/>
      <w:sz w:val="22"/>
      <w:lang w:val="es-ES"/>
    </w:rPr>
  </w:style>
  <w:style w:type="paragraph" w:styleId="Ttulo1">
    <w:name w:val="heading 1"/>
    <w:basedOn w:val="Normal"/>
    <w:next w:val="Normal"/>
    <w:link w:val="Ttulo1Car"/>
    <w:qFormat/>
    <w:rsid w:val="00D871B1"/>
    <w:pPr>
      <w:keepNext/>
      <w:spacing w:before="240" w:after="60" w:line="276" w:lineRule="auto"/>
      <w:jc w:val="center"/>
      <w:outlineLvl w:val="0"/>
    </w:pPr>
    <w:rPr>
      <w:rFonts w:ascii="Verdana" w:hAnsi="Verdana" w:cs="Arial"/>
      <w:b/>
      <w:bCs/>
      <w:kern w:val="32"/>
      <w:sz w:val="24"/>
      <w:szCs w:val="32"/>
    </w:rPr>
  </w:style>
  <w:style w:type="paragraph" w:styleId="Ttulo2">
    <w:name w:val="heading 2"/>
    <w:basedOn w:val="Normal"/>
    <w:next w:val="Normal"/>
    <w:link w:val="Ttulo2Car"/>
    <w:uiPriority w:val="9"/>
    <w:qFormat/>
    <w:rsid w:val="00D871B1"/>
    <w:pPr>
      <w:keepNext/>
      <w:spacing w:before="240" w:after="60"/>
      <w:outlineLvl w:val="1"/>
    </w:pPr>
    <w:rPr>
      <w:rFonts w:cs="Arial"/>
      <w:b/>
      <w:bCs/>
      <w:iCs/>
      <w:szCs w:val="28"/>
    </w:rPr>
  </w:style>
  <w:style w:type="paragraph" w:styleId="Ttulo3">
    <w:name w:val="heading 3"/>
    <w:basedOn w:val="Normal"/>
    <w:next w:val="Normal"/>
    <w:link w:val="Ttulo3Car"/>
    <w:uiPriority w:val="9"/>
    <w:qFormat/>
    <w:rsid w:val="00371A21"/>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371A21"/>
    <w:pPr>
      <w:keepNext/>
      <w:keepLines/>
      <w:spacing w:before="200"/>
      <w:jc w:val="left"/>
      <w:outlineLvl w:val="3"/>
    </w:pPr>
    <w:rPr>
      <w:rFonts w:asciiTheme="majorHAnsi" w:eastAsiaTheme="majorEastAsia" w:hAnsiTheme="majorHAnsi" w:cstheme="majorBidi"/>
      <w:b/>
      <w:bCs/>
      <w:i/>
      <w:iCs/>
      <w:color w:val="4F81BD" w:themeColor="accent1"/>
      <w:szCs w:val="22"/>
      <w:lang w:eastAsia="ja-JP"/>
    </w:rPr>
  </w:style>
  <w:style w:type="paragraph" w:styleId="Ttulo5">
    <w:name w:val="heading 5"/>
    <w:basedOn w:val="Normal"/>
    <w:next w:val="Normal"/>
    <w:link w:val="Ttulo5Car"/>
    <w:uiPriority w:val="9"/>
    <w:unhideWhenUsed/>
    <w:qFormat/>
    <w:rsid w:val="00371A21"/>
    <w:pPr>
      <w:keepNext/>
      <w:keepLines/>
      <w:spacing w:before="200"/>
      <w:jc w:val="left"/>
      <w:outlineLvl w:val="4"/>
    </w:pPr>
    <w:rPr>
      <w:rFonts w:asciiTheme="majorHAnsi" w:eastAsiaTheme="majorEastAsia" w:hAnsiTheme="majorHAnsi" w:cstheme="majorBidi"/>
      <w:color w:val="243F60" w:themeColor="accent1" w:themeShade="7F"/>
      <w:sz w:val="24"/>
      <w:lang w:val="es-ES_tradnl" w:eastAsia="ja-JP"/>
    </w:rPr>
  </w:style>
  <w:style w:type="paragraph" w:styleId="Ttulo6">
    <w:name w:val="heading 6"/>
    <w:basedOn w:val="Normal"/>
    <w:next w:val="Normal"/>
    <w:link w:val="Ttulo6Car"/>
    <w:rsid w:val="00371A21"/>
    <w:pPr>
      <w:keepNext/>
      <w:keepLines/>
      <w:spacing w:before="200"/>
      <w:jc w:val="left"/>
      <w:outlineLvl w:val="5"/>
    </w:pPr>
    <w:rPr>
      <w:rFonts w:asciiTheme="majorHAnsi" w:eastAsiaTheme="majorEastAsia" w:hAnsiTheme="majorHAnsi" w:cstheme="majorBidi"/>
      <w:i/>
      <w:iCs/>
      <w:color w:val="244061" w:themeColor="accent1" w:themeShade="80"/>
      <w:sz w:val="24"/>
      <w:lang w:val="es-ES_tradnl" w:eastAsia="ja-JP"/>
    </w:rPr>
  </w:style>
  <w:style w:type="paragraph" w:styleId="Ttulo7">
    <w:name w:val="heading 7"/>
    <w:basedOn w:val="Normal"/>
    <w:next w:val="Normal"/>
    <w:link w:val="Ttulo7Car"/>
    <w:qFormat/>
    <w:rsid w:val="00371A21"/>
    <w:pPr>
      <w:spacing w:before="240" w:after="60"/>
      <w:outlineLvl w:val="6"/>
    </w:pPr>
    <w:rPr>
      <w:rFonts w:ascii="Times New Roman" w:hAnsi="Times New Roman"/>
      <w:sz w:val="24"/>
    </w:rPr>
  </w:style>
  <w:style w:type="paragraph" w:styleId="Ttulo8">
    <w:name w:val="heading 8"/>
    <w:basedOn w:val="Normal"/>
    <w:next w:val="Normal"/>
    <w:link w:val="Ttulo8Car"/>
    <w:qFormat/>
    <w:rsid w:val="00371A21"/>
    <w:pPr>
      <w:spacing w:before="240" w:after="60"/>
      <w:outlineLvl w:val="7"/>
    </w:pPr>
    <w:rPr>
      <w:rFonts w:ascii="Times New Roman" w:hAnsi="Times New Roman"/>
      <w:i/>
      <w:iCs/>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13"/>
    <w:uiPriority w:val="99"/>
    <w:rsid w:val="009A4E54"/>
    <w:pPr>
      <w:spacing w:before="0"/>
    </w:pPr>
    <w:rPr>
      <w:rFonts w:ascii="Lucida Grande" w:hAnsi="Lucida Grande" w:cs="Lucida Grande"/>
      <w:sz w:val="18"/>
      <w:szCs w:val="18"/>
    </w:rPr>
  </w:style>
  <w:style w:type="character" w:customStyle="1" w:styleId="TextodegloboCar">
    <w:name w:val="Texto de globo Car"/>
    <w:basedOn w:val="Fuentedeprrafopredeter"/>
    <w:uiPriority w:val="99"/>
    <w:semiHidden/>
    <w:rsid w:val="00496B16"/>
    <w:rPr>
      <w:rFonts w:ascii="Lucida Grande" w:hAnsi="Lucida Grande"/>
      <w:sz w:val="18"/>
      <w:szCs w:val="18"/>
    </w:rPr>
  </w:style>
  <w:style w:type="character" w:customStyle="1" w:styleId="TextodegloboCar0">
    <w:name w:val="Texto de globo Car0"/>
    <w:basedOn w:val="Fuentedeprrafopredeter"/>
    <w:uiPriority w:val="99"/>
    <w:semiHidden/>
    <w:rsid w:val="00496B16"/>
    <w:rPr>
      <w:rFonts w:ascii="Lucida Grande" w:hAnsi="Lucida Grande"/>
      <w:sz w:val="18"/>
      <w:szCs w:val="18"/>
    </w:rPr>
  </w:style>
  <w:style w:type="character" w:customStyle="1" w:styleId="TextodegloboCar1">
    <w:name w:val="Texto de globo Car1"/>
    <w:basedOn w:val="Fuentedeprrafopredeter"/>
    <w:uiPriority w:val="99"/>
    <w:semiHidden/>
    <w:rsid w:val="00496B16"/>
    <w:rPr>
      <w:rFonts w:ascii="Lucida Grande" w:hAnsi="Lucida Grande"/>
      <w:sz w:val="18"/>
      <w:szCs w:val="18"/>
    </w:rPr>
  </w:style>
  <w:style w:type="character" w:customStyle="1" w:styleId="TextodegloboCar2">
    <w:name w:val="Texto de globo Car2"/>
    <w:basedOn w:val="Fuentedeprrafopredeter"/>
    <w:uiPriority w:val="99"/>
    <w:semiHidden/>
    <w:rsid w:val="00496B16"/>
    <w:rPr>
      <w:rFonts w:ascii="Lucida Grande" w:hAnsi="Lucida Grande"/>
      <w:sz w:val="18"/>
      <w:szCs w:val="18"/>
    </w:rPr>
  </w:style>
  <w:style w:type="character" w:customStyle="1" w:styleId="TextodegloboCar3">
    <w:name w:val="Texto de globo Car3"/>
    <w:basedOn w:val="Fuentedeprrafopredeter"/>
    <w:uiPriority w:val="99"/>
    <w:semiHidden/>
    <w:rsid w:val="00496B16"/>
    <w:rPr>
      <w:rFonts w:ascii="Lucida Grande" w:hAnsi="Lucida Grande"/>
      <w:sz w:val="18"/>
      <w:szCs w:val="18"/>
    </w:rPr>
  </w:style>
  <w:style w:type="character" w:customStyle="1" w:styleId="TextodegloboCar4">
    <w:name w:val="Texto de globo Car4"/>
    <w:basedOn w:val="Fuentedeprrafopredeter"/>
    <w:uiPriority w:val="99"/>
    <w:semiHidden/>
    <w:rsid w:val="00460209"/>
    <w:rPr>
      <w:rFonts w:ascii="Lucida Grande" w:hAnsi="Lucida Grande" w:cs="Lucida Grande"/>
      <w:sz w:val="18"/>
      <w:szCs w:val="18"/>
    </w:rPr>
  </w:style>
  <w:style w:type="character" w:customStyle="1" w:styleId="TextodegloboCar5">
    <w:name w:val="Texto de globo Car5"/>
    <w:basedOn w:val="Fuentedeprrafopredeter"/>
    <w:uiPriority w:val="99"/>
    <w:semiHidden/>
    <w:rsid w:val="00BE4D39"/>
    <w:rPr>
      <w:rFonts w:ascii="Lucida Grande" w:hAnsi="Lucida Grande"/>
      <w:sz w:val="18"/>
      <w:szCs w:val="18"/>
    </w:rPr>
  </w:style>
  <w:style w:type="character" w:customStyle="1" w:styleId="TextodegloboCar6">
    <w:name w:val="Texto de globo Car6"/>
    <w:basedOn w:val="Fuentedeprrafopredeter"/>
    <w:uiPriority w:val="99"/>
    <w:semiHidden/>
    <w:rsid w:val="00D562AD"/>
    <w:rPr>
      <w:rFonts w:ascii="Lucida Grande" w:hAnsi="Lucida Grande" w:cs="Lucida Grande"/>
      <w:sz w:val="18"/>
      <w:szCs w:val="18"/>
    </w:rPr>
  </w:style>
  <w:style w:type="character" w:customStyle="1" w:styleId="TextodegloboCar7">
    <w:name w:val="Texto de globo Car7"/>
    <w:basedOn w:val="Fuentedeprrafopredeter"/>
    <w:uiPriority w:val="99"/>
    <w:semiHidden/>
    <w:rsid w:val="00D562AD"/>
    <w:rPr>
      <w:rFonts w:ascii="Lucida Grande" w:hAnsi="Lucida Grande" w:cs="Lucida Grande"/>
      <w:sz w:val="18"/>
      <w:szCs w:val="18"/>
    </w:rPr>
  </w:style>
  <w:style w:type="character" w:customStyle="1" w:styleId="TextodegloboCar8">
    <w:name w:val="Texto de globo Car8"/>
    <w:basedOn w:val="Fuentedeprrafopredeter"/>
    <w:uiPriority w:val="99"/>
    <w:semiHidden/>
    <w:rsid w:val="00704A9A"/>
    <w:rPr>
      <w:rFonts w:ascii="Lucida Grande" w:hAnsi="Lucida Grande"/>
      <w:sz w:val="18"/>
      <w:szCs w:val="18"/>
    </w:rPr>
  </w:style>
  <w:style w:type="character" w:customStyle="1" w:styleId="TextodegloboCar9">
    <w:name w:val="Texto de globo Car9"/>
    <w:basedOn w:val="Fuentedeprrafopredeter"/>
    <w:uiPriority w:val="99"/>
    <w:semiHidden/>
    <w:rsid w:val="00943435"/>
    <w:rPr>
      <w:rFonts w:ascii="Lucida Grande" w:hAnsi="Lucida Grande"/>
      <w:sz w:val="18"/>
      <w:szCs w:val="18"/>
    </w:rPr>
  </w:style>
  <w:style w:type="character" w:customStyle="1" w:styleId="TextodegloboCar10">
    <w:name w:val="Texto de globo Car10"/>
    <w:basedOn w:val="Fuentedeprrafopredeter"/>
    <w:uiPriority w:val="99"/>
    <w:semiHidden/>
    <w:rsid w:val="00943435"/>
    <w:rPr>
      <w:rFonts w:ascii="Lucida Grande" w:hAnsi="Lucida Grande"/>
      <w:sz w:val="18"/>
      <w:szCs w:val="18"/>
    </w:rPr>
  </w:style>
  <w:style w:type="character" w:customStyle="1" w:styleId="TextodegloboCar11">
    <w:name w:val="Texto de globo Car11"/>
    <w:basedOn w:val="Fuentedeprrafopredeter"/>
    <w:uiPriority w:val="99"/>
    <w:semiHidden/>
    <w:rsid w:val="00F81D9A"/>
    <w:rPr>
      <w:rFonts w:ascii="Lucida Grande" w:hAnsi="Lucida Grande" w:cs="Lucida Grande"/>
      <w:sz w:val="18"/>
      <w:szCs w:val="18"/>
    </w:rPr>
  </w:style>
  <w:style w:type="character" w:customStyle="1" w:styleId="Ttulo1Car">
    <w:name w:val="Título 1 Car"/>
    <w:basedOn w:val="Fuentedeprrafopredeter"/>
    <w:link w:val="Ttulo1"/>
    <w:rsid w:val="00D871B1"/>
    <w:rPr>
      <w:rFonts w:ascii="Verdana" w:eastAsia="Times New Roman" w:hAnsi="Verdana" w:cs="Arial"/>
      <w:b/>
      <w:bCs/>
      <w:kern w:val="32"/>
      <w:szCs w:val="32"/>
      <w:lang w:val="es-ES"/>
    </w:rPr>
  </w:style>
  <w:style w:type="character" w:customStyle="1" w:styleId="Ttulo2Car">
    <w:name w:val="Título 2 Car"/>
    <w:basedOn w:val="Fuentedeprrafopredeter"/>
    <w:link w:val="Ttulo2"/>
    <w:uiPriority w:val="9"/>
    <w:rsid w:val="00D871B1"/>
    <w:rPr>
      <w:rFonts w:ascii="Calibri" w:eastAsia="Times New Roman" w:hAnsi="Calibri" w:cs="Arial"/>
      <w:b/>
      <w:bCs/>
      <w:iCs/>
      <w:sz w:val="22"/>
      <w:szCs w:val="28"/>
      <w:lang w:val="es-ES"/>
    </w:rPr>
  </w:style>
  <w:style w:type="character" w:customStyle="1" w:styleId="Ttulo3Car">
    <w:name w:val="Título 3 Car"/>
    <w:basedOn w:val="Fuentedeprrafopredeter"/>
    <w:link w:val="Ttulo3"/>
    <w:uiPriority w:val="9"/>
    <w:rsid w:val="00371A21"/>
    <w:rPr>
      <w:rFonts w:asciiTheme="majorHAnsi" w:eastAsiaTheme="majorEastAsia" w:hAnsiTheme="majorHAnsi" w:cstheme="majorBidi"/>
      <w:b/>
      <w:bCs/>
      <w:color w:val="4F81BD" w:themeColor="accent1"/>
      <w:sz w:val="22"/>
      <w:lang w:val="es-ES"/>
    </w:rPr>
  </w:style>
  <w:style w:type="character" w:customStyle="1" w:styleId="Ttulo4Car">
    <w:name w:val="Título 4 Car"/>
    <w:basedOn w:val="Fuentedeprrafopredeter"/>
    <w:link w:val="Ttulo4"/>
    <w:uiPriority w:val="9"/>
    <w:rsid w:val="00371A21"/>
    <w:rPr>
      <w:rFonts w:asciiTheme="majorHAnsi" w:eastAsiaTheme="majorEastAsia" w:hAnsiTheme="majorHAnsi" w:cstheme="majorBidi"/>
      <w:b/>
      <w:bCs/>
      <w:i/>
      <w:iCs/>
      <w:color w:val="4F81BD" w:themeColor="accent1"/>
      <w:sz w:val="22"/>
      <w:szCs w:val="22"/>
      <w:lang w:val="es-ES" w:eastAsia="ja-JP"/>
    </w:rPr>
  </w:style>
  <w:style w:type="character" w:customStyle="1" w:styleId="Ttulo5Car">
    <w:name w:val="Título 5 Car"/>
    <w:basedOn w:val="Fuentedeprrafopredeter"/>
    <w:link w:val="Ttulo5"/>
    <w:uiPriority w:val="9"/>
    <w:rsid w:val="00371A21"/>
    <w:rPr>
      <w:rFonts w:asciiTheme="majorHAnsi" w:eastAsiaTheme="majorEastAsia" w:hAnsiTheme="majorHAnsi" w:cstheme="majorBidi"/>
      <w:color w:val="243F60" w:themeColor="accent1" w:themeShade="7F"/>
      <w:lang w:eastAsia="ja-JP"/>
    </w:rPr>
  </w:style>
  <w:style w:type="character" w:customStyle="1" w:styleId="Ttulo6Car">
    <w:name w:val="Título 6 Car"/>
    <w:basedOn w:val="Fuentedeprrafopredeter"/>
    <w:link w:val="Ttulo6"/>
    <w:rsid w:val="00371A21"/>
    <w:rPr>
      <w:rFonts w:asciiTheme="majorHAnsi" w:eastAsiaTheme="majorEastAsia" w:hAnsiTheme="majorHAnsi" w:cstheme="majorBidi"/>
      <w:i/>
      <w:iCs/>
      <w:color w:val="244061" w:themeColor="accent1" w:themeShade="80"/>
      <w:lang w:eastAsia="ja-JP"/>
    </w:rPr>
  </w:style>
  <w:style w:type="character" w:customStyle="1" w:styleId="Ttulo7Car">
    <w:name w:val="Título 7 Car"/>
    <w:basedOn w:val="Fuentedeprrafopredeter"/>
    <w:link w:val="Ttulo7"/>
    <w:rsid w:val="00371A21"/>
    <w:rPr>
      <w:rFonts w:ascii="Times New Roman" w:eastAsia="Times New Roman" w:hAnsi="Times New Roman" w:cs="Times New Roman"/>
      <w:lang w:val="es-ES"/>
    </w:rPr>
  </w:style>
  <w:style w:type="character" w:customStyle="1" w:styleId="Ttulo8Car">
    <w:name w:val="Título 8 Car"/>
    <w:basedOn w:val="Fuentedeprrafopredeter"/>
    <w:link w:val="Ttulo8"/>
    <w:rsid w:val="00371A21"/>
    <w:rPr>
      <w:rFonts w:ascii="Times New Roman" w:eastAsia="Times New Roman" w:hAnsi="Times New Roman" w:cs="Times New Roman"/>
      <w:i/>
      <w:iCs/>
      <w:lang w:val="es-ES"/>
    </w:rPr>
  </w:style>
  <w:style w:type="character" w:styleId="Hipervnculo">
    <w:name w:val="Hyperlink"/>
    <w:uiPriority w:val="99"/>
    <w:rsid w:val="00D871B1"/>
    <w:rPr>
      <w:color w:val="0000FF"/>
      <w:u w:val="single"/>
    </w:rPr>
  </w:style>
  <w:style w:type="table" w:styleId="Tablaconcuadrcula">
    <w:name w:val="Table Grid"/>
    <w:basedOn w:val="Tablanormal"/>
    <w:uiPriority w:val="59"/>
    <w:rsid w:val="00D871B1"/>
    <w:rPr>
      <w:rFonts w:ascii="Times New Roman" w:eastAsia="Times New Roman" w:hAnsi="Times New Roman" w:cs="Times New Roman"/>
      <w:lang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able of contents numbered,List bullet 1,Párrafo de lista - cat,Bullet"/>
    <w:basedOn w:val="Normal"/>
    <w:link w:val="PrrafodelistaCar"/>
    <w:uiPriority w:val="34"/>
    <w:qFormat/>
    <w:rsid w:val="00D871B1"/>
    <w:pPr>
      <w:ind w:left="720"/>
      <w:contextualSpacing/>
    </w:pPr>
  </w:style>
  <w:style w:type="character" w:customStyle="1" w:styleId="PrrafodelistaCar">
    <w:name w:val="Párrafo de lista Car"/>
    <w:aliases w:val="Table of contents numbered Car,List bullet 1 Car,Párrafo de lista - cat Car,Bullet Car"/>
    <w:link w:val="Prrafodelista"/>
    <w:uiPriority w:val="99"/>
    <w:rsid w:val="00D871B1"/>
    <w:rPr>
      <w:rFonts w:ascii="Calibri" w:eastAsia="Times New Roman" w:hAnsi="Calibri" w:cs="Times New Roman"/>
      <w:sz w:val="22"/>
      <w:lang w:val="es-ES"/>
    </w:rPr>
  </w:style>
  <w:style w:type="character" w:styleId="Hipervnculovisitado">
    <w:name w:val="FollowedHyperlink"/>
    <w:basedOn w:val="Fuentedeprrafopredeter"/>
    <w:unhideWhenUsed/>
    <w:rsid w:val="00B63622"/>
    <w:rPr>
      <w:color w:val="800080" w:themeColor="followedHyperlink"/>
      <w:u w:val="single"/>
    </w:rPr>
  </w:style>
  <w:style w:type="paragraph" w:styleId="Encabezado">
    <w:name w:val="header"/>
    <w:basedOn w:val="Normal"/>
    <w:link w:val="EncabezadoCar"/>
    <w:uiPriority w:val="99"/>
    <w:unhideWhenUsed/>
    <w:rsid w:val="008143C7"/>
    <w:pPr>
      <w:tabs>
        <w:tab w:val="center" w:pos="4252"/>
        <w:tab w:val="right" w:pos="8504"/>
      </w:tabs>
      <w:spacing w:before="0"/>
    </w:pPr>
  </w:style>
  <w:style w:type="character" w:customStyle="1" w:styleId="EncabezadoCar">
    <w:name w:val="Encabezado Car"/>
    <w:basedOn w:val="Fuentedeprrafopredeter"/>
    <w:link w:val="Encabezado"/>
    <w:uiPriority w:val="99"/>
    <w:rsid w:val="008143C7"/>
    <w:rPr>
      <w:rFonts w:ascii="Calibri" w:eastAsia="Times New Roman" w:hAnsi="Calibri" w:cs="Times New Roman"/>
      <w:sz w:val="22"/>
      <w:lang w:val="es-ES"/>
    </w:rPr>
  </w:style>
  <w:style w:type="paragraph" w:styleId="Piedepgina">
    <w:name w:val="footer"/>
    <w:basedOn w:val="Normal"/>
    <w:link w:val="PiedepginaCar"/>
    <w:uiPriority w:val="99"/>
    <w:unhideWhenUsed/>
    <w:rsid w:val="008143C7"/>
    <w:pPr>
      <w:tabs>
        <w:tab w:val="center" w:pos="4252"/>
        <w:tab w:val="right" w:pos="8504"/>
      </w:tabs>
      <w:spacing w:before="0"/>
    </w:pPr>
  </w:style>
  <w:style w:type="character" w:customStyle="1" w:styleId="PiedepginaCar">
    <w:name w:val="Pie de página Car"/>
    <w:basedOn w:val="Fuentedeprrafopredeter"/>
    <w:link w:val="Piedepgina"/>
    <w:uiPriority w:val="99"/>
    <w:rsid w:val="008143C7"/>
    <w:rPr>
      <w:rFonts w:ascii="Calibri" w:eastAsia="Times New Roman" w:hAnsi="Calibri" w:cs="Times New Roman"/>
      <w:sz w:val="22"/>
      <w:lang w:val="es-ES"/>
    </w:rPr>
  </w:style>
  <w:style w:type="character" w:styleId="Nmerodepgina">
    <w:name w:val="page number"/>
    <w:basedOn w:val="Fuentedeprrafopredeter"/>
    <w:uiPriority w:val="99"/>
    <w:unhideWhenUsed/>
    <w:rsid w:val="008143C7"/>
  </w:style>
  <w:style w:type="character" w:customStyle="1" w:styleId="TextodegloboCar13">
    <w:name w:val="Texto de globo Car13"/>
    <w:basedOn w:val="Fuentedeprrafopredeter"/>
    <w:link w:val="Textodeglobo"/>
    <w:uiPriority w:val="99"/>
    <w:rsid w:val="009A4E54"/>
    <w:rPr>
      <w:rFonts w:ascii="Lucida Grande" w:eastAsia="Times New Roman" w:hAnsi="Lucida Grande" w:cs="Lucida Grande"/>
      <w:sz w:val="18"/>
      <w:szCs w:val="18"/>
      <w:lang w:val="es-ES"/>
    </w:rPr>
  </w:style>
  <w:style w:type="paragraph" w:styleId="ndice1">
    <w:name w:val="index 1"/>
    <w:basedOn w:val="Normal"/>
    <w:next w:val="Normal"/>
    <w:autoRedefine/>
    <w:uiPriority w:val="99"/>
    <w:rsid w:val="00F229C7"/>
    <w:pPr>
      <w:ind w:left="220" w:hanging="220"/>
    </w:pPr>
  </w:style>
  <w:style w:type="paragraph" w:styleId="ndice2">
    <w:name w:val="index 2"/>
    <w:basedOn w:val="Normal"/>
    <w:next w:val="Normal"/>
    <w:autoRedefine/>
    <w:uiPriority w:val="99"/>
    <w:rsid w:val="00F229C7"/>
    <w:pPr>
      <w:ind w:left="440" w:hanging="220"/>
    </w:pPr>
  </w:style>
  <w:style w:type="paragraph" w:styleId="ndice3">
    <w:name w:val="index 3"/>
    <w:basedOn w:val="Normal"/>
    <w:next w:val="Normal"/>
    <w:autoRedefine/>
    <w:uiPriority w:val="99"/>
    <w:rsid w:val="00F229C7"/>
    <w:pPr>
      <w:ind w:left="660" w:hanging="220"/>
    </w:pPr>
  </w:style>
  <w:style w:type="paragraph" w:styleId="ndice4">
    <w:name w:val="index 4"/>
    <w:basedOn w:val="Normal"/>
    <w:next w:val="Normal"/>
    <w:autoRedefine/>
    <w:uiPriority w:val="99"/>
    <w:rsid w:val="00F229C7"/>
    <w:pPr>
      <w:ind w:left="880" w:hanging="220"/>
    </w:pPr>
  </w:style>
  <w:style w:type="paragraph" w:styleId="ndice5">
    <w:name w:val="index 5"/>
    <w:basedOn w:val="Normal"/>
    <w:next w:val="Normal"/>
    <w:autoRedefine/>
    <w:uiPriority w:val="99"/>
    <w:rsid w:val="00F229C7"/>
    <w:pPr>
      <w:ind w:left="1100" w:hanging="220"/>
    </w:pPr>
  </w:style>
  <w:style w:type="paragraph" w:styleId="ndice6">
    <w:name w:val="index 6"/>
    <w:basedOn w:val="Normal"/>
    <w:next w:val="Normal"/>
    <w:autoRedefine/>
    <w:uiPriority w:val="99"/>
    <w:rsid w:val="00F229C7"/>
    <w:pPr>
      <w:ind w:left="1320" w:hanging="220"/>
    </w:pPr>
  </w:style>
  <w:style w:type="paragraph" w:styleId="ndice7">
    <w:name w:val="index 7"/>
    <w:basedOn w:val="Normal"/>
    <w:next w:val="Normal"/>
    <w:autoRedefine/>
    <w:uiPriority w:val="99"/>
    <w:rsid w:val="00F229C7"/>
    <w:pPr>
      <w:ind w:left="1540" w:hanging="220"/>
    </w:pPr>
  </w:style>
  <w:style w:type="paragraph" w:styleId="ndice8">
    <w:name w:val="index 8"/>
    <w:basedOn w:val="Normal"/>
    <w:next w:val="Normal"/>
    <w:autoRedefine/>
    <w:uiPriority w:val="99"/>
    <w:rsid w:val="00F229C7"/>
    <w:pPr>
      <w:ind w:left="1760" w:hanging="220"/>
    </w:pPr>
  </w:style>
  <w:style w:type="paragraph" w:styleId="ndice9">
    <w:name w:val="index 9"/>
    <w:basedOn w:val="Normal"/>
    <w:next w:val="Normal"/>
    <w:autoRedefine/>
    <w:uiPriority w:val="99"/>
    <w:rsid w:val="00F229C7"/>
    <w:pPr>
      <w:ind w:left="1980" w:hanging="220"/>
    </w:pPr>
  </w:style>
  <w:style w:type="paragraph" w:styleId="Ttulodendice">
    <w:name w:val="index heading"/>
    <w:basedOn w:val="Normal"/>
    <w:next w:val="ndice1"/>
    <w:uiPriority w:val="99"/>
    <w:rsid w:val="00F229C7"/>
  </w:style>
  <w:style w:type="paragraph" w:styleId="Textoindependiente">
    <w:name w:val="Body Text"/>
    <w:aliases w:val="Texto con flechas"/>
    <w:basedOn w:val="Normal"/>
    <w:link w:val="TextoindependienteCar"/>
    <w:rsid w:val="00371A21"/>
    <w:pPr>
      <w:jc w:val="center"/>
    </w:pPr>
    <w:rPr>
      <w:rFonts w:ascii="Trebuchet MS" w:hAnsi="Trebuchet MS"/>
      <w:b/>
      <w:bCs/>
    </w:rPr>
  </w:style>
  <w:style w:type="character" w:customStyle="1" w:styleId="TextoindependienteCar">
    <w:name w:val="Texto independiente Car"/>
    <w:aliases w:val="Texto con flechas Car"/>
    <w:basedOn w:val="Fuentedeprrafopredeter"/>
    <w:link w:val="Textoindependiente"/>
    <w:rsid w:val="00371A21"/>
    <w:rPr>
      <w:rFonts w:ascii="Trebuchet MS" w:eastAsia="Times New Roman" w:hAnsi="Trebuchet MS" w:cs="Times New Roman"/>
      <w:b/>
      <w:bCs/>
      <w:sz w:val="22"/>
      <w:lang w:val="es-ES"/>
    </w:rPr>
  </w:style>
  <w:style w:type="paragraph" w:styleId="Textoindependiente2">
    <w:name w:val="Body Text 2"/>
    <w:basedOn w:val="Normal"/>
    <w:link w:val="Textoindependiente2Car"/>
    <w:rsid w:val="00371A21"/>
    <w:rPr>
      <w:rFonts w:ascii="Trebuchet MS" w:hAnsi="Trebuchet MS"/>
    </w:rPr>
  </w:style>
  <w:style w:type="character" w:customStyle="1" w:styleId="Textoindependiente2Car">
    <w:name w:val="Texto independiente 2 Car"/>
    <w:basedOn w:val="Fuentedeprrafopredeter"/>
    <w:link w:val="Textoindependiente2"/>
    <w:rsid w:val="00371A21"/>
    <w:rPr>
      <w:rFonts w:ascii="Trebuchet MS" w:eastAsia="Times New Roman" w:hAnsi="Trebuchet MS" w:cs="Times New Roman"/>
      <w:sz w:val="22"/>
      <w:lang w:val="es-ES"/>
    </w:rPr>
  </w:style>
  <w:style w:type="paragraph" w:styleId="Textoindependiente3">
    <w:name w:val="Body Text 3"/>
    <w:basedOn w:val="Normal"/>
    <w:link w:val="Textoindependiente3Car"/>
    <w:rsid w:val="00371A21"/>
    <w:pPr>
      <w:spacing w:after="120"/>
    </w:pPr>
    <w:rPr>
      <w:sz w:val="16"/>
      <w:szCs w:val="16"/>
    </w:rPr>
  </w:style>
  <w:style w:type="character" w:customStyle="1" w:styleId="Textoindependiente3Car">
    <w:name w:val="Texto independiente 3 Car"/>
    <w:basedOn w:val="Fuentedeprrafopredeter"/>
    <w:link w:val="Textoindependiente3"/>
    <w:rsid w:val="00371A21"/>
    <w:rPr>
      <w:rFonts w:ascii="Calibri" w:eastAsia="Times New Roman" w:hAnsi="Calibri" w:cs="Times New Roman"/>
      <w:sz w:val="16"/>
      <w:szCs w:val="16"/>
      <w:lang w:val="es-ES"/>
    </w:rPr>
  </w:style>
  <w:style w:type="paragraph" w:styleId="Sangra3detindependiente">
    <w:name w:val="Body Text Indent 3"/>
    <w:basedOn w:val="Normal"/>
    <w:link w:val="Sangra3detindependienteCar"/>
    <w:rsid w:val="00371A21"/>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371A21"/>
    <w:rPr>
      <w:rFonts w:ascii="Calibri" w:eastAsia="Times New Roman" w:hAnsi="Calibri" w:cs="Times New Roman"/>
      <w:sz w:val="16"/>
      <w:szCs w:val="16"/>
      <w:lang w:val="es-ES"/>
    </w:rPr>
  </w:style>
  <w:style w:type="paragraph" w:customStyle="1" w:styleId="Default">
    <w:name w:val="Default"/>
    <w:rsid w:val="00371A21"/>
    <w:pPr>
      <w:autoSpaceDE w:val="0"/>
      <w:autoSpaceDN w:val="0"/>
      <w:adjustRightInd w:val="0"/>
    </w:pPr>
    <w:rPr>
      <w:rFonts w:ascii="Times New Roman" w:eastAsia="Times New Roman" w:hAnsi="Times New Roman" w:cs="Times New Roman"/>
      <w:color w:val="000000"/>
      <w:lang w:val="es-ES"/>
    </w:rPr>
  </w:style>
  <w:style w:type="paragraph" w:customStyle="1" w:styleId="texto">
    <w:name w:val="texto"/>
    <w:basedOn w:val="Normal"/>
    <w:rsid w:val="00371A21"/>
    <w:pPr>
      <w:spacing w:before="40" w:after="100"/>
      <w:ind w:left="40" w:right="40" w:firstLine="300"/>
    </w:pPr>
    <w:rPr>
      <w:rFonts w:ascii="Georgia" w:hAnsi="Georgia"/>
      <w:color w:val="000000"/>
      <w:szCs w:val="22"/>
    </w:rPr>
  </w:style>
  <w:style w:type="paragraph" w:styleId="Textonotapie">
    <w:name w:val="footnote text"/>
    <w:aliases w:val=" Car Car Car"/>
    <w:basedOn w:val="Normal"/>
    <w:link w:val="TextonotapieCar"/>
    <w:uiPriority w:val="99"/>
    <w:rsid w:val="00371A21"/>
    <w:rPr>
      <w:sz w:val="20"/>
      <w:szCs w:val="20"/>
    </w:rPr>
  </w:style>
  <w:style w:type="character" w:customStyle="1" w:styleId="TextonotapieCar">
    <w:name w:val="Texto nota pie Car"/>
    <w:aliases w:val=" Car Car Car Car"/>
    <w:basedOn w:val="Fuentedeprrafopredeter"/>
    <w:link w:val="Textonotapie"/>
    <w:uiPriority w:val="99"/>
    <w:rsid w:val="00371A21"/>
    <w:rPr>
      <w:rFonts w:ascii="Calibri" w:eastAsia="Times New Roman" w:hAnsi="Calibri" w:cs="Times New Roman"/>
      <w:sz w:val="20"/>
      <w:szCs w:val="20"/>
      <w:lang w:val="es-ES"/>
    </w:rPr>
  </w:style>
  <w:style w:type="character" w:styleId="Refdenotaalpie">
    <w:name w:val="footnote reference"/>
    <w:uiPriority w:val="99"/>
    <w:rsid w:val="00371A21"/>
    <w:rPr>
      <w:vertAlign w:val="superscript"/>
    </w:rPr>
  </w:style>
  <w:style w:type="character" w:styleId="Refdecomentario">
    <w:name w:val="annotation reference"/>
    <w:rsid w:val="00371A21"/>
    <w:rPr>
      <w:sz w:val="16"/>
      <w:szCs w:val="16"/>
    </w:rPr>
  </w:style>
  <w:style w:type="paragraph" w:styleId="Mapadeldocumento">
    <w:name w:val="Document Map"/>
    <w:basedOn w:val="Normal"/>
    <w:link w:val="MapadeldocumentoCar"/>
    <w:rsid w:val="00371A21"/>
    <w:pPr>
      <w:shd w:val="clear" w:color="auto" w:fill="000080"/>
    </w:pPr>
    <w:rPr>
      <w:rFonts w:ascii="Tahoma" w:hAnsi="Tahoma" w:cs="Tahoma"/>
    </w:rPr>
  </w:style>
  <w:style w:type="character" w:customStyle="1" w:styleId="MapadeldocumentoCar">
    <w:name w:val="Mapa del documento Car"/>
    <w:basedOn w:val="Fuentedeprrafopredeter"/>
    <w:link w:val="Mapadeldocumento"/>
    <w:rsid w:val="00371A21"/>
    <w:rPr>
      <w:rFonts w:ascii="Tahoma" w:eastAsia="Times New Roman" w:hAnsi="Tahoma" w:cs="Tahoma"/>
      <w:sz w:val="22"/>
      <w:shd w:val="clear" w:color="auto" w:fill="000080"/>
      <w:lang w:val="es-ES"/>
    </w:rPr>
  </w:style>
  <w:style w:type="paragraph" w:styleId="Textocomentario">
    <w:name w:val="annotation text"/>
    <w:basedOn w:val="Normal"/>
    <w:link w:val="TextocomentarioCar"/>
    <w:rsid w:val="00371A21"/>
    <w:rPr>
      <w:szCs w:val="20"/>
    </w:rPr>
  </w:style>
  <w:style w:type="character" w:customStyle="1" w:styleId="TextocomentarioCar">
    <w:name w:val="Texto comentario Car"/>
    <w:basedOn w:val="Fuentedeprrafopredeter"/>
    <w:link w:val="Textocomentario"/>
    <w:rsid w:val="00371A21"/>
    <w:rPr>
      <w:rFonts w:ascii="Calibri" w:eastAsia="Times New Roman" w:hAnsi="Calibri" w:cs="Times New Roman"/>
      <w:sz w:val="22"/>
      <w:szCs w:val="20"/>
      <w:lang w:val="es-ES"/>
    </w:rPr>
  </w:style>
  <w:style w:type="paragraph" w:styleId="Asuntodelcomentario">
    <w:name w:val="annotation subject"/>
    <w:basedOn w:val="Textocomentario"/>
    <w:next w:val="Textocomentario"/>
    <w:link w:val="AsuntodelcomentarioCar"/>
    <w:uiPriority w:val="99"/>
    <w:rsid w:val="00371A21"/>
    <w:rPr>
      <w:b/>
      <w:bCs/>
    </w:rPr>
  </w:style>
  <w:style w:type="character" w:customStyle="1" w:styleId="AsuntodelcomentarioCar">
    <w:name w:val="Asunto del comentario Car"/>
    <w:basedOn w:val="TextocomentarioCar"/>
    <w:link w:val="Asuntodelcomentario"/>
    <w:uiPriority w:val="99"/>
    <w:rsid w:val="00371A21"/>
    <w:rPr>
      <w:rFonts w:ascii="Calibri" w:eastAsia="Times New Roman" w:hAnsi="Calibri" w:cs="Times New Roman"/>
      <w:b/>
      <w:bCs/>
      <w:sz w:val="22"/>
      <w:szCs w:val="20"/>
      <w:lang w:val="es-ES"/>
    </w:rPr>
  </w:style>
  <w:style w:type="paragraph" w:styleId="TDC1">
    <w:name w:val="toc 1"/>
    <w:basedOn w:val="Normal"/>
    <w:next w:val="Normal"/>
    <w:autoRedefine/>
    <w:uiPriority w:val="39"/>
    <w:rsid w:val="00371A21"/>
    <w:pPr>
      <w:jc w:val="left"/>
    </w:pPr>
    <w:rPr>
      <w:rFonts w:asciiTheme="minorHAnsi" w:hAnsiTheme="minorHAnsi"/>
      <w:b/>
      <w:szCs w:val="22"/>
    </w:rPr>
  </w:style>
  <w:style w:type="paragraph" w:styleId="TDC2">
    <w:name w:val="toc 2"/>
    <w:basedOn w:val="Normal"/>
    <w:next w:val="Normal"/>
    <w:autoRedefine/>
    <w:uiPriority w:val="39"/>
    <w:rsid w:val="00371A21"/>
    <w:pPr>
      <w:spacing w:before="0"/>
      <w:ind w:left="220"/>
      <w:jc w:val="left"/>
    </w:pPr>
    <w:rPr>
      <w:rFonts w:asciiTheme="minorHAnsi" w:hAnsiTheme="minorHAnsi"/>
      <w:i/>
      <w:szCs w:val="22"/>
    </w:rPr>
  </w:style>
  <w:style w:type="paragraph" w:styleId="TDC3">
    <w:name w:val="toc 3"/>
    <w:basedOn w:val="Normal"/>
    <w:next w:val="Normal"/>
    <w:autoRedefine/>
    <w:uiPriority w:val="39"/>
    <w:rsid w:val="00371A21"/>
    <w:pPr>
      <w:spacing w:before="0"/>
      <w:ind w:left="440"/>
      <w:jc w:val="left"/>
    </w:pPr>
    <w:rPr>
      <w:rFonts w:asciiTheme="minorHAnsi" w:hAnsiTheme="minorHAnsi"/>
      <w:szCs w:val="22"/>
    </w:rPr>
  </w:style>
  <w:style w:type="paragraph" w:styleId="TDC4">
    <w:name w:val="toc 4"/>
    <w:basedOn w:val="Normal"/>
    <w:next w:val="Normal"/>
    <w:autoRedefine/>
    <w:uiPriority w:val="39"/>
    <w:rsid w:val="00371A21"/>
    <w:pPr>
      <w:spacing w:before="0"/>
      <w:ind w:left="660"/>
      <w:jc w:val="left"/>
    </w:pPr>
    <w:rPr>
      <w:rFonts w:asciiTheme="minorHAnsi" w:hAnsiTheme="minorHAnsi"/>
      <w:sz w:val="20"/>
      <w:szCs w:val="20"/>
    </w:rPr>
  </w:style>
  <w:style w:type="paragraph" w:styleId="TDC5">
    <w:name w:val="toc 5"/>
    <w:basedOn w:val="Normal"/>
    <w:next w:val="Normal"/>
    <w:autoRedefine/>
    <w:uiPriority w:val="39"/>
    <w:rsid w:val="00371A21"/>
    <w:pPr>
      <w:spacing w:before="0"/>
      <w:ind w:left="880"/>
      <w:jc w:val="left"/>
    </w:pPr>
    <w:rPr>
      <w:rFonts w:asciiTheme="minorHAnsi" w:hAnsiTheme="minorHAnsi"/>
      <w:sz w:val="20"/>
      <w:szCs w:val="20"/>
    </w:rPr>
  </w:style>
  <w:style w:type="paragraph" w:styleId="TDC6">
    <w:name w:val="toc 6"/>
    <w:basedOn w:val="Normal"/>
    <w:next w:val="Normal"/>
    <w:autoRedefine/>
    <w:uiPriority w:val="39"/>
    <w:rsid w:val="00371A21"/>
    <w:pPr>
      <w:spacing w:before="0"/>
      <w:ind w:left="1100"/>
      <w:jc w:val="left"/>
    </w:pPr>
    <w:rPr>
      <w:rFonts w:asciiTheme="minorHAnsi" w:hAnsiTheme="minorHAnsi"/>
      <w:sz w:val="20"/>
      <w:szCs w:val="20"/>
    </w:rPr>
  </w:style>
  <w:style w:type="paragraph" w:styleId="TDC7">
    <w:name w:val="toc 7"/>
    <w:basedOn w:val="Normal"/>
    <w:next w:val="Normal"/>
    <w:autoRedefine/>
    <w:uiPriority w:val="39"/>
    <w:rsid w:val="00371A21"/>
    <w:pPr>
      <w:spacing w:before="0"/>
      <w:ind w:left="1320"/>
      <w:jc w:val="left"/>
    </w:pPr>
    <w:rPr>
      <w:rFonts w:asciiTheme="minorHAnsi" w:hAnsiTheme="minorHAnsi"/>
      <w:sz w:val="20"/>
      <w:szCs w:val="20"/>
    </w:rPr>
  </w:style>
  <w:style w:type="paragraph" w:styleId="TDC8">
    <w:name w:val="toc 8"/>
    <w:basedOn w:val="Normal"/>
    <w:next w:val="Normal"/>
    <w:autoRedefine/>
    <w:uiPriority w:val="39"/>
    <w:rsid w:val="00371A21"/>
    <w:pPr>
      <w:spacing w:before="0"/>
      <w:ind w:left="1540"/>
      <w:jc w:val="left"/>
    </w:pPr>
    <w:rPr>
      <w:rFonts w:asciiTheme="minorHAnsi" w:hAnsiTheme="minorHAnsi"/>
      <w:sz w:val="20"/>
      <w:szCs w:val="20"/>
    </w:rPr>
  </w:style>
  <w:style w:type="paragraph" w:styleId="TDC9">
    <w:name w:val="toc 9"/>
    <w:basedOn w:val="Normal"/>
    <w:next w:val="Normal"/>
    <w:autoRedefine/>
    <w:uiPriority w:val="39"/>
    <w:rsid w:val="00371A21"/>
    <w:pPr>
      <w:spacing w:before="0"/>
      <w:ind w:left="1760"/>
      <w:jc w:val="left"/>
    </w:pPr>
    <w:rPr>
      <w:rFonts w:asciiTheme="minorHAnsi" w:hAnsiTheme="minorHAnsi"/>
      <w:sz w:val="20"/>
      <w:szCs w:val="20"/>
    </w:rPr>
  </w:style>
  <w:style w:type="paragraph" w:customStyle="1" w:styleId="standard">
    <w:name w:val="standard"/>
    <w:basedOn w:val="Normal"/>
    <w:rsid w:val="00371A21"/>
    <w:pPr>
      <w:tabs>
        <w:tab w:val="left" w:pos="737"/>
        <w:tab w:val="left" w:pos="1474"/>
        <w:tab w:val="left" w:pos="2211"/>
      </w:tabs>
      <w:spacing w:before="0"/>
    </w:pPr>
    <w:rPr>
      <w:rFonts w:ascii="Tms Rmn" w:hAnsi="Tms Rmn"/>
      <w:sz w:val="24"/>
      <w:szCs w:val="20"/>
      <w:lang w:val="es-ES_tradnl" w:eastAsia="en-US"/>
    </w:rPr>
  </w:style>
  <w:style w:type="paragraph" w:customStyle="1" w:styleId="CharCharCharCarCarCarCarCarCarCarCarCar">
    <w:name w:val="Char Char Char Car Car Car Car Car Car Car Car Car"/>
    <w:basedOn w:val="Normal"/>
    <w:rsid w:val="00371A21"/>
    <w:pPr>
      <w:spacing w:before="0" w:after="160" w:line="240" w:lineRule="exact"/>
      <w:jc w:val="left"/>
    </w:pPr>
    <w:rPr>
      <w:rFonts w:ascii="Arial" w:hAnsi="Arial"/>
      <w:szCs w:val="20"/>
      <w:lang w:val="en-US" w:eastAsia="en-US"/>
    </w:rPr>
  </w:style>
  <w:style w:type="paragraph" w:styleId="NormalWeb">
    <w:name w:val="Normal (Web)"/>
    <w:aliases w:val="Normal (Web) Car Car"/>
    <w:basedOn w:val="Normal"/>
    <w:uiPriority w:val="99"/>
    <w:unhideWhenUsed/>
    <w:rsid w:val="00371A21"/>
    <w:pPr>
      <w:spacing w:before="100" w:beforeAutospacing="1" w:after="100" w:afterAutospacing="1"/>
      <w:jc w:val="left"/>
    </w:pPr>
    <w:rPr>
      <w:rFonts w:ascii="Times New Roman" w:hAnsi="Times New Roman"/>
      <w:sz w:val="24"/>
    </w:rPr>
  </w:style>
  <w:style w:type="paragraph" w:styleId="Ttulo">
    <w:name w:val="Title"/>
    <w:basedOn w:val="Normal"/>
    <w:next w:val="Normal"/>
    <w:link w:val="TtuloCar"/>
    <w:qFormat/>
    <w:rsid w:val="00371A21"/>
    <w:pPr>
      <w:spacing w:before="240" w:after="60"/>
      <w:jc w:val="center"/>
      <w:outlineLvl w:val="0"/>
    </w:pPr>
    <w:rPr>
      <w:rFonts w:ascii="Cambria" w:hAnsi="Cambria"/>
      <w:b/>
      <w:bCs/>
      <w:kern w:val="28"/>
      <w:sz w:val="32"/>
      <w:szCs w:val="32"/>
    </w:rPr>
  </w:style>
  <w:style w:type="character" w:customStyle="1" w:styleId="TtuloCar">
    <w:name w:val="Título Car"/>
    <w:basedOn w:val="Fuentedeprrafopredeter"/>
    <w:link w:val="Ttulo"/>
    <w:rsid w:val="00371A21"/>
    <w:rPr>
      <w:rFonts w:ascii="Cambria" w:eastAsia="Times New Roman" w:hAnsi="Cambria" w:cs="Times New Roman"/>
      <w:b/>
      <w:bCs/>
      <w:kern w:val="28"/>
      <w:sz w:val="32"/>
      <w:szCs w:val="32"/>
      <w:lang w:val="es-ES"/>
    </w:rPr>
  </w:style>
  <w:style w:type="paragraph" w:styleId="Sinespaciado">
    <w:name w:val="No Spacing"/>
    <w:uiPriority w:val="1"/>
    <w:qFormat/>
    <w:rsid w:val="00371A21"/>
    <w:pPr>
      <w:jc w:val="both"/>
    </w:pPr>
    <w:rPr>
      <w:rFonts w:ascii="Calibri" w:eastAsia="Times New Roman" w:hAnsi="Calibri" w:cs="Times New Roman"/>
      <w:sz w:val="22"/>
      <w:lang w:val="es-ES"/>
    </w:rPr>
  </w:style>
  <w:style w:type="character" w:styleId="nfasis">
    <w:name w:val="Emphasis"/>
    <w:uiPriority w:val="20"/>
    <w:qFormat/>
    <w:rsid w:val="00371A21"/>
    <w:rPr>
      <w:i/>
      <w:iCs/>
    </w:rPr>
  </w:style>
  <w:style w:type="paragraph" w:customStyle="1" w:styleId="normal1">
    <w:name w:val="normal1"/>
    <w:basedOn w:val="Normal"/>
    <w:rsid w:val="00371A21"/>
    <w:pPr>
      <w:spacing w:before="100" w:beforeAutospacing="1" w:after="100" w:afterAutospacing="1"/>
      <w:jc w:val="left"/>
    </w:pPr>
    <w:rPr>
      <w:rFonts w:ascii="Times New Roman" w:hAnsi="Times New Roman"/>
      <w:sz w:val="24"/>
    </w:rPr>
  </w:style>
  <w:style w:type="paragraph" w:customStyle="1" w:styleId="1verdefuenblancCarCarCar">
    <w:name w:val="1 verde fuen blanc Car Car Car"/>
    <w:basedOn w:val="Ttulo1"/>
    <w:link w:val="1verdefuenblancCarCarCarCar"/>
    <w:qFormat/>
    <w:rsid w:val="00371A21"/>
    <w:pPr>
      <w:widowControl w:val="0"/>
      <w:numPr>
        <w:numId w:val="15"/>
      </w:numPr>
      <w:pBdr>
        <w:top w:val="single" w:sz="4" w:space="1" w:color="008000"/>
        <w:left w:val="single" w:sz="4" w:space="4" w:color="008000"/>
        <w:bottom w:val="single" w:sz="4" w:space="1" w:color="008000"/>
        <w:right w:val="single" w:sz="4" w:space="4" w:color="008000"/>
      </w:pBdr>
      <w:shd w:val="clear" w:color="auto" w:fill="008000"/>
      <w:tabs>
        <w:tab w:val="left" w:pos="575"/>
        <w:tab w:val="left" w:pos="1448"/>
        <w:tab w:val="left" w:pos="1731"/>
        <w:tab w:val="left" w:pos="5610"/>
      </w:tabs>
      <w:adjustRightInd w:val="0"/>
      <w:spacing w:before="0" w:after="0" w:line="240" w:lineRule="auto"/>
      <w:jc w:val="both"/>
      <w:textAlignment w:val="baseline"/>
    </w:pPr>
    <w:rPr>
      <w:rFonts w:ascii="Arial Narrow" w:hAnsi="Arial Narrow" w:cs="Times New Roman"/>
      <w:bCs w:val="0"/>
      <w:color w:val="FFFFFF"/>
      <w:kern w:val="0"/>
      <w:szCs w:val="20"/>
      <w:shd w:val="clear" w:color="auto" w:fill="008000"/>
      <w:lang w:eastAsia="ar-SA"/>
    </w:rPr>
  </w:style>
  <w:style w:type="character" w:customStyle="1" w:styleId="1verdefuenblancCarCarCarCar">
    <w:name w:val="1 verde fuen blanc Car Car Car Car"/>
    <w:link w:val="1verdefuenblancCarCarCar"/>
    <w:rsid w:val="00371A21"/>
    <w:rPr>
      <w:rFonts w:ascii="Arial Narrow" w:eastAsia="Times New Roman" w:hAnsi="Arial Narrow" w:cs="Times New Roman"/>
      <w:b/>
      <w:color w:val="FFFFFF"/>
      <w:szCs w:val="20"/>
      <w:shd w:val="clear" w:color="auto" w:fill="008000"/>
      <w:lang w:val="es-ES" w:eastAsia="ar-SA"/>
    </w:rPr>
  </w:style>
  <w:style w:type="paragraph" w:customStyle="1" w:styleId="Listanumrica">
    <w:name w:val="Lista numérica"/>
    <w:basedOn w:val="Normal"/>
    <w:next w:val="Normal"/>
    <w:rsid w:val="00371A21"/>
    <w:pPr>
      <w:keepLines/>
      <w:numPr>
        <w:numId w:val="17"/>
      </w:numPr>
      <w:spacing w:after="120"/>
    </w:pPr>
    <w:rPr>
      <w:rFonts w:ascii="Arial Narrow" w:hAnsi="Arial Narrow"/>
    </w:rPr>
  </w:style>
  <w:style w:type="paragraph" w:customStyle="1" w:styleId="Bolos">
    <w:name w:val="Bolos"/>
    <w:basedOn w:val="Normal"/>
    <w:next w:val="Normal"/>
    <w:rsid w:val="00371A21"/>
    <w:pPr>
      <w:spacing w:after="120"/>
    </w:pPr>
    <w:rPr>
      <w:rFonts w:ascii="Arial Narrow" w:hAnsi="Arial Narrow"/>
    </w:rPr>
  </w:style>
  <w:style w:type="paragraph" w:customStyle="1" w:styleId="Estndar">
    <w:name w:val="Estándar"/>
    <w:rsid w:val="00371A21"/>
    <w:rPr>
      <w:rFonts w:ascii="Times New Roman" w:eastAsia="Times New Roman" w:hAnsi="Times New Roman" w:cs="Times New Roman"/>
      <w:snapToGrid w:val="0"/>
      <w:color w:val="000000"/>
      <w:szCs w:val="20"/>
      <w:lang w:val="es-ES"/>
    </w:rPr>
  </w:style>
  <w:style w:type="paragraph" w:customStyle="1" w:styleId="xl26">
    <w:name w:val="xl26"/>
    <w:basedOn w:val="Normal"/>
    <w:rsid w:val="00371A21"/>
    <w:pPr>
      <w:spacing w:before="100" w:beforeAutospacing="1" w:after="100" w:afterAutospacing="1"/>
      <w:jc w:val="left"/>
    </w:pPr>
    <w:rPr>
      <w:rFonts w:ascii="Arial" w:eastAsia="Arial Unicode MS" w:hAnsi="Arial" w:cs="Arial"/>
      <w:b/>
      <w:bCs/>
      <w:sz w:val="16"/>
      <w:szCs w:val="16"/>
    </w:rPr>
  </w:style>
  <w:style w:type="paragraph" w:styleId="Revisin">
    <w:name w:val="Revision"/>
    <w:hidden/>
    <w:rsid w:val="00371A21"/>
    <w:rPr>
      <w:rFonts w:ascii="Calibri" w:eastAsia="Times New Roman" w:hAnsi="Calibri" w:cs="Times New Roman"/>
      <w:sz w:val="22"/>
      <w:lang w:val="es-ES"/>
    </w:rPr>
  </w:style>
  <w:style w:type="character" w:customStyle="1" w:styleId="apple-converted-space">
    <w:name w:val="apple-converted-space"/>
    <w:basedOn w:val="Fuentedeprrafopredeter"/>
    <w:rsid w:val="00371A21"/>
  </w:style>
  <w:style w:type="paragraph" w:customStyle="1" w:styleId="Listavistosa-nfasis11">
    <w:name w:val="Lista vistosa - Énfasis 11"/>
    <w:basedOn w:val="Normal"/>
    <w:uiPriority w:val="34"/>
    <w:qFormat/>
    <w:rsid w:val="00371A21"/>
    <w:pPr>
      <w:spacing w:before="0" w:after="200" w:line="276" w:lineRule="auto"/>
      <w:ind w:left="720"/>
      <w:contextualSpacing/>
      <w:jc w:val="left"/>
    </w:pPr>
    <w:rPr>
      <w:rFonts w:eastAsia="MS Mincho"/>
      <w:szCs w:val="22"/>
    </w:rPr>
  </w:style>
  <w:style w:type="character" w:customStyle="1" w:styleId="f">
    <w:name w:val="f"/>
    <w:basedOn w:val="Fuentedeprrafopredeter"/>
    <w:rsid w:val="00371A21"/>
  </w:style>
  <w:style w:type="paragraph" w:styleId="TtuloTDC">
    <w:name w:val="TOC Heading"/>
    <w:basedOn w:val="Ttulo1"/>
    <w:next w:val="Normal"/>
    <w:uiPriority w:val="39"/>
    <w:unhideWhenUsed/>
    <w:qFormat/>
    <w:rsid w:val="00371A21"/>
    <w:pPr>
      <w:keepLines/>
      <w:spacing w:before="480" w:after="0"/>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TextodegloboCar12">
    <w:name w:val="Texto de globo Car12"/>
    <w:basedOn w:val="Fuentedeprrafopredeter"/>
    <w:uiPriority w:val="99"/>
    <w:semiHidden/>
    <w:rsid w:val="004D3E0F"/>
    <w:rPr>
      <w:rFonts w:ascii="Tahoma" w:eastAsia="Times New Roman" w:hAnsi="Tahoma" w:cs="Tahoma"/>
      <w:sz w:val="16"/>
      <w:szCs w:val="16"/>
      <w:lang w:val="es-ES" w:eastAsia="es-ES"/>
    </w:rPr>
  </w:style>
  <w:style w:type="table" w:styleId="Sombreadoclaro-nfasis1">
    <w:name w:val="Light Shading Accent 1"/>
    <w:basedOn w:val="Tablanormal"/>
    <w:uiPriority w:val="60"/>
    <w:rsid w:val="004D3E0F"/>
    <w:rPr>
      <w:color w:val="365F91" w:themeColor="accent1" w:themeShade="BF"/>
      <w:sz w:val="22"/>
      <w:szCs w:val="22"/>
      <w:lang w:eastAsia="es-ES_tradnl"/>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Tabla">
    <w:name w:val="Tabla"/>
    <w:rsid w:val="00CB5BCF"/>
    <w:rPr>
      <w:rFonts w:ascii="Arial" w:eastAsia="Times New Roman" w:hAnsi="Arial" w:cs="Times New Roman"/>
      <w:snapToGrid w:val="0"/>
      <w:color w:val="000000"/>
      <w:sz w:val="20"/>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80240">
      <w:bodyDiv w:val="1"/>
      <w:marLeft w:val="0"/>
      <w:marRight w:val="0"/>
      <w:marTop w:val="0"/>
      <w:marBottom w:val="0"/>
      <w:divBdr>
        <w:top w:val="none" w:sz="0" w:space="0" w:color="auto"/>
        <w:left w:val="none" w:sz="0" w:space="0" w:color="auto"/>
        <w:bottom w:val="none" w:sz="0" w:space="0" w:color="auto"/>
        <w:right w:val="none" w:sz="0" w:space="0" w:color="auto"/>
      </w:divBdr>
    </w:div>
    <w:div w:id="143812693">
      <w:bodyDiv w:val="1"/>
      <w:marLeft w:val="0"/>
      <w:marRight w:val="0"/>
      <w:marTop w:val="0"/>
      <w:marBottom w:val="0"/>
      <w:divBdr>
        <w:top w:val="none" w:sz="0" w:space="0" w:color="auto"/>
        <w:left w:val="none" w:sz="0" w:space="0" w:color="auto"/>
        <w:bottom w:val="none" w:sz="0" w:space="0" w:color="auto"/>
        <w:right w:val="none" w:sz="0" w:space="0" w:color="auto"/>
      </w:divBdr>
    </w:div>
    <w:div w:id="196547878">
      <w:bodyDiv w:val="1"/>
      <w:marLeft w:val="0"/>
      <w:marRight w:val="0"/>
      <w:marTop w:val="0"/>
      <w:marBottom w:val="0"/>
      <w:divBdr>
        <w:top w:val="none" w:sz="0" w:space="0" w:color="auto"/>
        <w:left w:val="none" w:sz="0" w:space="0" w:color="auto"/>
        <w:bottom w:val="none" w:sz="0" w:space="0" w:color="auto"/>
        <w:right w:val="none" w:sz="0" w:space="0" w:color="auto"/>
      </w:divBdr>
    </w:div>
    <w:div w:id="568226174">
      <w:bodyDiv w:val="1"/>
      <w:marLeft w:val="0"/>
      <w:marRight w:val="0"/>
      <w:marTop w:val="0"/>
      <w:marBottom w:val="0"/>
      <w:divBdr>
        <w:top w:val="none" w:sz="0" w:space="0" w:color="auto"/>
        <w:left w:val="none" w:sz="0" w:space="0" w:color="auto"/>
        <w:bottom w:val="none" w:sz="0" w:space="0" w:color="auto"/>
        <w:right w:val="none" w:sz="0" w:space="0" w:color="auto"/>
      </w:divBdr>
    </w:div>
    <w:div w:id="983508393">
      <w:bodyDiv w:val="1"/>
      <w:marLeft w:val="0"/>
      <w:marRight w:val="0"/>
      <w:marTop w:val="0"/>
      <w:marBottom w:val="0"/>
      <w:divBdr>
        <w:top w:val="none" w:sz="0" w:space="0" w:color="auto"/>
        <w:left w:val="none" w:sz="0" w:space="0" w:color="auto"/>
        <w:bottom w:val="none" w:sz="0" w:space="0" w:color="auto"/>
        <w:right w:val="none" w:sz="0" w:space="0" w:color="auto"/>
      </w:divBdr>
      <w:divsChild>
        <w:div w:id="369493798">
          <w:marLeft w:val="0"/>
          <w:marRight w:val="0"/>
          <w:marTop w:val="0"/>
          <w:marBottom w:val="0"/>
          <w:divBdr>
            <w:top w:val="none" w:sz="0" w:space="0" w:color="auto"/>
            <w:left w:val="none" w:sz="0" w:space="0" w:color="auto"/>
            <w:bottom w:val="none" w:sz="0" w:space="0" w:color="auto"/>
            <w:right w:val="none" w:sz="0" w:space="0" w:color="auto"/>
          </w:divBdr>
          <w:divsChild>
            <w:div w:id="982008974">
              <w:marLeft w:val="0"/>
              <w:marRight w:val="0"/>
              <w:marTop w:val="0"/>
              <w:marBottom w:val="0"/>
              <w:divBdr>
                <w:top w:val="none" w:sz="0" w:space="0" w:color="auto"/>
                <w:left w:val="none" w:sz="0" w:space="0" w:color="auto"/>
                <w:bottom w:val="none" w:sz="0" w:space="0" w:color="auto"/>
                <w:right w:val="none" w:sz="0" w:space="0" w:color="auto"/>
              </w:divBdr>
              <w:divsChild>
                <w:div w:id="2040161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480293">
      <w:bodyDiv w:val="1"/>
      <w:marLeft w:val="0"/>
      <w:marRight w:val="0"/>
      <w:marTop w:val="0"/>
      <w:marBottom w:val="0"/>
      <w:divBdr>
        <w:top w:val="none" w:sz="0" w:space="0" w:color="auto"/>
        <w:left w:val="none" w:sz="0" w:space="0" w:color="auto"/>
        <w:bottom w:val="none" w:sz="0" w:space="0" w:color="auto"/>
        <w:right w:val="none" w:sz="0" w:space="0" w:color="auto"/>
      </w:divBdr>
      <w:divsChild>
        <w:div w:id="1971158633">
          <w:marLeft w:val="0"/>
          <w:marRight w:val="0"/>
          <w:marTop w:val="0"/>
          <w:marBottom w:val="0"/>
          <w:divBdr>
            <w:top w:val="none" w:sz="0" w:space="0" w:color="auto"/>
            <w:left w:val="none" w:sz="0" w:space="0" w:color="auto"/>
            <w:bottom w:val="none" w:sz="0" w:space="0" w:color="auto"/>
            <w:right w:val="none" w:sz="0" w:space="0" w:color="auto"/>
          </w:divBdr>
          <w:divsChild>
            <w:div w:id="806901435">
              <w:marLeft w:val="0"/>
              <w:marRight w:val="0"/>
              <w:marTop w:val="0"/>
              <w:marBottom w:val="0"/>
              <w:divBdr>
                <w:top w:val="none" w:sz="0" w:space="0" w:color="auto"/>
                <w:left w:val="none" w:sz="0" w:space="0" w:color="auto"/>
                <w:bottom w:val="none" w:sz="0" w:space="0" w:color="auto"/>
                <w:right w:val="none" w:sz="0" w:space="0" w:color="auto"/>
              </w:divBdr>
              <w:divsChild>
                <w:div w:id="36957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816605">
      <w:bodyDiv w:val="1"/>
      <w:marLeft w:val="0"/>
      <w:marRight w:val="0"/>
      <w:marTop w:val="0"/>
      <w:marBottom w:val="0"/>
      <w:divBdr>
        <w:top w:val="none" w:sz="0" w:space="0" w:color="auto"/>
        <w:left w:val="none" w:sz="0" w:space="0" w:color="auto"/>
        <w:bottom w:val="none" w:sz="0" w:space="0" w:color="auto"/>
        <w:right w:val="none" w:sz="0" w:space="0" w:color="auto"/>
      </w:divBdr>
    </w:div>
    <w:div w:id="1070151594">
      <w:bodyDiv w:val="1"/>
      <w:marLeft w:val="0"/>
      <w:marRight w:val="0"/>
      <w:marTop w:val="0"/>
      <w:marBottom w:val="0"/>
      <w:divBdr>
        <w:top w:val="none" w:sz="0" w:space="0" w:color="auto"/>
        <w:left w:val="none" w:sz="0" w:space="0" w:color="auto"/>
        <w:bottom w:val="none" w:sz="0" w:space="0" w:color="auto"/>
        <w:right w:val="none" w:sz="0" w:space="0" w:color="auto"/>
      </w:divBdr>
      <w:divsChild>
        <w:div w:id="2099061958">
          <w:marLeft w:val="0"/>
          <w:marRight w:val="0"/>
          <w:marTop w:val="0"/>
          <w:marBottom w:val="0"/>
          <w:divBdr>
            <w:top w:val="none" w:sz="0" w:space="0" w:color="auto"/>
            <w:left w:val="none" w:sz="0" w:space="0" w:color="auto"/>
            <w:bottom w:val="none" w:sz="0" w:space="0" w:color="auto"/>
            <w:right w:val="none" w:sz="0" w:space="0" w:color="auto"/>
          </w:divBdr>
          <w:divsChild>
            <w:div w:id="746272455">
              <w:marLeft w:val="0"/>
              <w:marRight w:val="0"/>
              <w:marTop w:val="0"/>
              <w:marBottom w:val="0"/>
              <w:divBdr>
                <w:top w:val="none" w:sz="0" w:space="0" w:color="auto"/>
                <w:left w:val="none" w:sz="0" w:space="0" w:color="auto"/>
                <w:bottom w:val="none" w:sz="0" w:space="0" w:color="auto"/>
                <w:right w:val="none" w:sz="0" w:space="0" w:color="auto"/>
              </w:divBdr>
              <w:divsChild>
                <w:div w:id="139789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298089">
      <w:bodyDiv w:val="1"/>
      <w:marLeft w:val="0"/>
      <w:marRight w:val="0"/>
      <w:marTop w:val="0"/>
      <w:marBottom w:val="0"/>
      <w:divBdr>
        <w:top w:val="none" w:sz="0" w:space="0" w:color="auto"/>
        <w:left w:val="none" w:sz="0" w:space="0" w:color="auto"/>
        <w:bottom w:val="none" w:sz="0" w:space="0" w:color="auto"/>
        <w:right w:val="none" w:sz="0" w:space="0" w:color="auto"/>
      </w:divBdr>
      <w:divsChild>
        <w:div w:id="678002531">
          <w:marLeft w:val="0"/>
          <w:marRight w:val="0"/>
          <w:marTop w:val="0"/>
          <w:marBottom w:val="0"/>
          <w:divBdr>
            <w:top w:val="none" w:sz="0" w:space="0" w:color="auto"/>
            <w:left w:val="none" w:sz="0" w:space="0" w:color="auto"/>
            <w:bottom w:val="none" w:sz="0" w:space="0" w:color="auto"/>
            <w:right w:val="none" w:sz="0" w:space="0" w:color="auto"/>
          </w:divBdr>
          <w:divsChild>
            <w:div w:id="1359701967">
              <w:marLeft w:val="0"/>
              <w:marRight w:val="0"/>
              <w:marTop w:val="0"/>
              <w:marBottom w:val="0"/>
              <w:divBdr>
                <w:top w:val="none" w:sz="0" w:space="0" w:color="auto"/>
                <w:left w:val="none" w:sz="0" w:space="0" w:color="auto"/>
                <w:bottom w:val="none" w:sz="0" w:space="0" w:color="auto"/>
                <w:right w:val="none" w:sz="0" w:space="0" w:color="auto"/>
              </w:divBdr>
              <w:divsChild>
                <w:div w:id="2070766871">
                  <w:marLeft w:val="0"/>
                  <w:marRight w:val="0"/>
                  <w:marTop w:val="0"/>
                  <w:marBottom w:val="0"/>
                  <w:divBdr>
                    <w:top w:val="none" w:sz="0" w:space="0" w:color="auto"/>
                    <w:left w:val="none" w:sz="0" w:space="0" w:color="auto"/>
                    <w:bottom w:val="none" w:sz="0" w:space="0" w:color="auto"/>
                    <w:right w:val="none" w:sz="0" w:space="0" w:color="auto"/>
                  </w:divBdr>
                </w:div>
              </w:divsChild>
            </w:div>
            <w:div w:id="27460846">
              <w:marLeft w:val="0"/>
              <w:marRight w:val="0"/>
              <w:marTop w:val="0"/>
              <w:marBottom w:val="0"/>
              <w:divBdr>
                <w:top w:val="none" w:sz="0" w:space="0" w:color="auto"/>
                <w:left w:val="none" w:sz="0" w:space="0" w:color="auto"/>
                <w:bottom w:val="none" w:sz="0" w:space="0" w:color="auto"/>
                <w:right w:val="none" w:sz="0" w:space="0" w:color="auto"/>
              </w:divBdr>
              <w:divsChild>
                <w:div w:id="536544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742752">
          <w:marLeft w:val="0"/>
          <w:marRight w:val="0"/>
          <w:marTop w:val="0"/>
          <w:marBottom w:val="0"/>
          <w:divBdr>
            <w:top w:val="none" w:sz="0" w:space="0" w:color="auto"/>
            <w:left w:val="none" w:sz="0" w:space="0" w:color="auto"/>
            <w:bottom w:val="none" w:sz="0" w:space="0" w:color="auto"/>
            <w:right w:val="none" w:sz="0" w:space="0" w:color="auto"/>
          </w:divBdr>
          <w:divsChild>
            <w:div w:id="847981470">
              <w:marLeft w:val="0"/>
              <w:marRight w:val="0"/>
              <w:marTop w:val="0"/>
              <w:marBottom w:val="0"/>
              <w:divBdr>
                <w:top w:val="none" w:sz="0" w:space="0" w:color="auto"/>
                <w:left w:val="none" w:sz="0" w:space="0" w:color="auto"/>
                <w:bottom w:val="none" w:sz="0" w:space="0" w:color="auto"/>
                <w:right w:val="none" w:sz="0" w:space="0" w:color="auto"/>
              </w:divBdr>
              <w:divsChild>
                <w:div w:id="41104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591833">
      <w:bodyDiv w:val="1"/>
      <w:marLeft w:val="0"/>
      <w:marRight w:val="0"/>
      <w:marTop w:val="0"/>
      <w:marBottom w:val="0"/>
      <w:divBdr>
        <w:top w:val="none" w:sz="0" w:space="0" w:color="auto"/>
        <w:left w:val="none" w:sz="0" w:space="0" w:color="auto"/>
        <w:bottom w:val="none" w:sz="0" w:space="0" w:color="auto"/>
        <w:right w:val="none" w:sz="0" w:space="0" w:color="auto"/>
      </w:divBdr>
    </w:div>
    <w:div w:id="1354573166">
      <w:bodyDiv w:val="1"/>
      <w:marLeft w:val="0"/>
      <w:marRight w:val="0"/>
      <w:marTop w:val="0"/>
      <w:marBottom w:val="0"/>
      <w:divBdr>
        <w:top w:val="none" w:sz="0" w:space="0" w:color="auto"/>
        <w:left w:val="none" w:sz="0" w:space="0" w:color="auto"/>
        <w:bottom w:val="none" w:sz="0" w:space="0" w:color="auto"/>
        <w:right w:val="none" w:sz="0" w:space="0" w:color="auto"/>
      </w:divBdr>
      <w:divsChild>
        <w:div w:id="522016065">
          <w:marLeft w:val="0"/>
          <w:marRight w:val="0"/>
          <w:marTop w:val="0"/>
          <w:marBottom w:val="0"/>
          <w:divBdr>
            <w:top w:val="none" w:sz="0" w:space="0" w:color="auto"/>
            <w:left w:val="none" w:sz="0" w:space="0" w:color="auto"/>
            <w:bottom w:val="none" w:sz="0" w:space="0" w:color="auto"/>
            <w:right w:val="none" w:sz="0" w:space="0" w:color="auto"/>
          </w:divBdr>
          <w:divsChild>
            <w:div w:id="1532105186">
              <w:marLeft w:val="0"/>
              <w:marRight w:val="0"/>
              <w:marTop w:val="0"/>
              <w:marBottom w:val="0"/>
              <w:divBdr>
                <w:top w:val="none" w:sz="0" w:space="0" w:color="auto"/>
                <w:left w:val="none" w:sz="0" w:space="0" w:color="auto"/>
                <w:bottom w:val="none" w:sz="0" w:space="0" w:color="auto"/>
                <w:right w:val="none" w:sz="0" w:space="0" w:color="auto"/>
              </w:divBdr>
              <w:divsChild>
                <w:div w:id="1129124898">
                  <w:marLeft w:val="0"/>
                  <w:marRight w:val="0"/>
                  <w:marTop w:val="0"/>
                  <w:marBottom w:val="0"/>
                  <w:divBdr>
                    <w:top w:val="none" w:sz="0" w:space="0" w:color="auto"/>
                    <w:left w:val="none" w:sz="0" w:space="0" w:color="auto"/>
                    <w:bottom w:val="none" w:sz="0" w:space="0" w:color="auto"/>
                    <w:right w:val="none" w:sz="0" w:space="0" w:color="auto"/>
                  </w:divBdr>
                  <w:divsChild>
                    <w:div w:id="178869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7776408">
      <w:bodyDiv w:val="1"/>
      <w:marLeft w:val="0"/>
      <w:marRight w:val="0"/>
      <w:marTop w:val="0"/>
      <w:marBottom w:val="0"/>
      <w:divBdr>
        <w:top w:val="none" w:sz="0" w:space="0" w:color="auto"/>
        <w:left w:val="none" w:sz="0" w:space="0" w:color="auto"/>
        <w:bottom w:val="none" w:sz="0" w:space="0" w:color="auto"/>
        <w:right w:val="none" w:sz="0" w:space="0" w:color="auto"/>
      </w:divBdr>
      <w:divsChild>
        <w:div w:id="1087656678">
          <w:marLeft w:val="0"/>
          <w:marRight w:val="0"/>
          <w:marTop w:val="0"/>
          <w:marBottom w:val="0"/>
          <w:divBdr>
            <w:top w:val="none" w:sz="0" w:space="0" w:color="auto"/>
            <w:left w:val="none" w:sz="0" w:space="0" w:color="auto"/>
            <w:bottom w:val="none" w:sz="0" w:space="0" w:color="auto"/>
            <w:right w:val="none" w:sz="0" w:space="0" w:color="auto"/>
          </w:divBdr>
          <w:divsChild>
            <w:div w:id="1126001710">
              <w:marLeft w:val="0"/>
              <w:marRight w:val="0"/>
              <w:marTop w:val="0"/>
              <w:marBottom w:val="0"/>
              <w:divBdr>
                <w:top w:val="none" w:sz="0" w:space="0" w:color="auto"/>
                <w:left w:val="none" w:sz="0" w:space="0" w:color="auto"/>
                <w:bottom w:val="none" w:sz="0" w:space="0" w:color="auto"/>
                <w:right w:val="none" w:sz="0" w:space="0" w:color="auto"/>
              </w:divBdr>
              <w:divsChild>
                <w:div w:id="1304581708">
                  <w:marLeft w:val="0"/>
                  <w:marRight w:val="0"/>
                  <w:marTop w:val="0"/>
                  <w:marBottom w:val="0"/>
                  <w:divBdr>
                    <w:top w:val="none" w:sz="0" w:space="0" w:color="auto"/>
                    <w:left w:val="none" w:sz="0" w:space="0" w:color="auto"/>
                    <w:bottom w:val="none" w:sz="0" w:space="0" w:color="auto"/>
                    <w:right w:val="none" w:sz="0" w:space="0" w:color="auto"/>
                  </w:divBdr>
                  <w:divsChild>
                    <w:div w:id="192016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3448974">
      <w:bodyDiv w:val="1"/>
      <w:marLeft w:val="0"/>
      <w:marRight w:val="0"/>
      <w:marTop w:val="0"/>
      <w:marBottom w:val="0"/>
      <w:divBdr>
        <w:top w:val="none" w:sz="0" w:space="0" w:color="auto"/>
        <w:left w:val="none" w:sz="0" w:space="0" w:color="auto"/>
        <w:bottom w:val="none" w:sz="0" w:space="0" w:color="auto"/>
        <w:right w:val="none" w:sz="0" w:space="0" w:color="auto"/>
      </w:divBdr>
      <w:divsChild>
        <w:div w:id="1642274397">
          <w:marLeft w:val="0"/>
          <w:marRight w:val="0"/>
          <w:marTop w:val="0"/>
          <w:marBottom w:val="0"/>
          <w:divBdr>
            <w:top w:val="none" w:sz="0" w:space="0" w:color="auto"/>
            <w:left w:val="none" w:sz="0" w:space="0" w:color="auto"/>
            <w:bottom w:val="none" w:sz="0" w:space="0" w:color="auto"/>
            <w:right w:val="none" w:sz="0" w:space="0" w:color="auto"/>
          </w:divBdr>
          <w:divsChild>
            <w:div w:id="1241063476">
              <w:marLeft w:val="0"/>
              <w:marRight w:val="0"/>
              <w:marTop w:val="0"/>
              <w:marBottom w:val="0"/>
              <w:divBdr>
                <w:top w:val="none" w:sz="0" w:space="0" w:color="auto"/>
                <w:left w:val="none" w:sz="0" w:space="0" w:color="auto"/>
                <w:bottom w:val="none" w:sz="0" w:space="0" w:color="auto"/>
                <w:right w:val="none" w:sz="0" w:space="0" w:color="auto"/>
              </w:divBdr>
              <w:divsChild>
                <w:div w:id="1246914379">
                  <w:marLeft w:val="0"/>
                  <w:marRight w:val="0"/>
                  <w:marTop w:val="0"/>
                  <w:marBottom w:val="0"/>
                  <w:divBdr>
                    <w:top w:val="none" w:sz="0" w:space="0" w:color="auto"/>
                    <w:left w:val="none" w:sz="0" w:space="0" w:color="auto"/>
                    <w:bottom w:val="none" w:sz="0" w:space="0" w:color="auto"/>
                    <w:right w:val="none" w:sz="0" w:space="0" w:color="auto"/>
                  </w:divBdr>
                </w:div>
              </w:divsChild>
            </w:div>
            <w:div w:id="733361048">
              <w:marLeft w:val="0"/>
              <w:marRight w:val="0"/>
              <w:marTop w:val="0"/>
              <w:marBottom w:val="0"/>
              <w:divBdr>
                <w:top w:val="none" w:sz="0" w:space="0" w:color="auto"/>
                <w:left w:val="none" w:sz="0" w:space="0" w:color="auto"/>
                <w:bottom w:val="none" w:sz="0" w:space="0" w:color="auto"/>
                <w:right w:val="none" w:sz="0" w:space="0" w:color="auto"/>
              </w:divBdr>
              <w:divsChild>
                <w:div w:id="1346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646893">
          <w:marLeft w:val="0"/>
          <w:marRight w:val="0"/>
          <w:marTop w:val="0"/>
          <w:marBottom w:val="0"/>
          <w:divBdr>
            <w:top w:val="none" w:sz="0" w:space="0" w:color="auto"/>
            <w:left w:val="none" w:sz="0" w:space="0" w:color="auto"/>
            <w:bottom w:val="none" w:sz="0" w:space="0" w:color="auto"/>
            <w:right w:val="none" w:sz="0" w:space="0" w:color="auto"/>
          </w:divBdr>
          <w:divsChild>
            <w:div w:id="1781757596">
              <w:marLeft w:val="0"/>
              <w:marRight w:val="0"/>
              <w:marTop w:val="0"/>
              <w:marBottom w:val="0"/>
              <w:divBdr>
                <w:top w:val="none" w:sz="0" w:space="0" w:color="auto"/>
                <w:left w:val="none" w:sz="0" w:space="0" w:color="auto"/>
                <w:bottom w:val="none" w:sz="0" w:space="0" w:color="auto"/>
                <w:right w:val="none" w:sz="0" w:space="0" w:color="auto"/>
              </w:divBdr>
              <w:divsChild>
                <w:div w:id="183286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720220">
      <w:bodyDiv w:val="1"/>
      <w:marLeft w:val="0"/>
      <w:marRight w:val="0"/>
      <w:marTop w:val="0"/>
      <w:marBottom w:val="0"/>
      <w:divBdr>
        <w:top w:val="none" w:sz="0" w:space="0" w:color="auto"/>
        <w:left w:val="none" w:sz="0" w:space="0" w:color="auto"/>
        <w:bottom w:val="none" w:sz="0" w:space="0" w:color="auto"/>
        <w:right w:val="none" w:sz="0" w:space="0" w:color="auto"/>
      </w:divBdr>
    </w:div>
    <w:div w:id="1876770884">
      <w:bodyDiv w:val="1"/>
      <w:marLeft w:val="0"/>
      <w:marRight w:val="0"/>
      <w:marTop w:val="0"/>
      <w:marBottom w:val="0"/>
      <w:divBdr>
        <w:top w:val="none" w:sz="0" w:space="0" w:color="auto"/>
        <w:left w:val="none" w:sz="0" w:space="0" w:color="auto"/>
        <w:bottom w:val="none" w:sz="0" w:space="0" w:color="auto"/>
        <w:right w:val="none" w:sz="0" w:space="0" w:color="auto"/>
      </w:divBdr>
    </w:div>
    <w:div w:id="1972780996">
      <w:bodyDiv w:val="1"/>
      <w:marLeft w:val="0"/>
      <w:marRight w:val="0"/>
      <w:marTop w:val="0"/>
      <w:marBottom w:val="0"/>
      <w:divBdr>
        <w:top w:val="none" w:sz="0" w:space="0" w:color="auto"/>
        <w:left w:val="none" w:sz="0" w:space="0" w:color="auto"/>
        <w:bottom w:val="none" w:sz="0" w:space="0" w:color="auto"/>
        <w:right w:val="none" w:sz="0" w:space="0" w:color="auto"/>
      </w:divBdr>
      <w:divsChild>
        <w:div w:id="1660575980">
          <w:marLeft w:val="0"/>
          <w:marRight w:val="0"/>
          <w:marTop w:val="0"/>
          <w:marBottom w:val="0"/>
          <w:divBdr>
            <w:top w:val="none" w:sz="0" w:space="0" w:color="auto"/>
            <w:left w:val="none" w:sz="0" w:space="0" w:color="auto"/>
            <w:bottom w:val="none" w:sz="0" w:space="0" w:color="auto"/>
            <w:right w:val="none" w:sz="0" w:space="0" w:color="auto"/>
          </w:divBdr>
          <w:divsChild>
            <w:div w:id="1785267580">
              <w:marLeft w:val="0"/>
              <w:marRight w:val="0"/>
              <w:marTop w:val="0"/>
              <w:marBottom w:val="0"/>
              <w:divBdr>
                <w:top w:val="none" w:sz="0" w:space="0" w:color="auto"/>
                <w:left w:val="none" w:sz="0" w:space="0" w:color="auto"/>
                <w:bottom w:val="none" w:sz="0" w:space="0" w:color="auto"/>
                <w:right w:val="none" w:sz="0" w:space="0" w:color="auto"/>
              </w:divBdr>
              <w:divsChild>
                <w:div w:id="832641939">
                  <w:marLeft w:val="0"/>
                  <w:marRight w:val="0"/>
                  <w:marTop w:val="0"/>
                  <w:marBottom w:val="0"/>
                  <w:divBdr>
                    <w:top w:val="none" w:sz="0" w:space="0" w:color="auto"/>
                    <w:left w:val="none" w:sz="0" w:space="0" w:color="auto"/>
                    <w:bottom w:val="none" w:sz="0" w:space="0" w:color="auto"/>
                    <w:right w:val="none" w:sz="0" w:space="0" w:color="auto"/>
                  </w:divBdr>
                  <w:divsChild>
                    <w:div w:id="154182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3079824">
      <w:bodyDiv w:val="1"/>
      <w:marLeft w:val="0"/>
      <w:marRight w:val="0"/>
      <w:marTop w:val="0"/>
      <w:marBottom w:val="0"/>
      <w:divBdr>
        <w:top w:val="none" w:sz="0" w:space="0" w:color="auto"/>
        <w:left w:val="none" w:sz="0" w:space="0" w:color="auto"/>
        <w:bottom w:val="none" w:sz="0" w:space="0" w:color="auto"/>
        <w:right w:val="none" w:sz="0" w:space="0" w:color="auto"/>
      </w:divBdr>
    </w:div>
    <w:div w:id="2067953311">
      <w:bodyDiv w:val="1"/>
      <w:marLeft w:val="0"/>
      <w:marRight w:val="0"/>
      <w:marTop w:val="0"/>
      <w:marBottom w:val="0"/>
      <w:divBdr>
        <w:top w:val="none" w:sz="0" w:space="0" w:color="auto"/>
        <w:left w:val="none" w:sz="0" w:space="0" w:color="auto"/>
        <w:bottom w:val="none" w:sz="0" w:space="0" w:color="auto"/>
        <w:right w:val="none" w:sz="0" w:space="0" w:color="auto"/>
      </w:divBdr>
    </w:div>
    <w:div w:id="21200999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o" ma:contentTypeID="0x010100F10C6A29B4D9D34AA8AC53B6FAF53A76" ma:contentTypeVersion="30" ma:contentTypeDescription="Crear nuevo documento." ma:contentTypeScope="" ma:versionID="c7be1858354523090ff23bfb2f1b0094">
  <xsd:schema xmlns:xsd="http://www.w3.org/2001/XMLSchema" xmlns:xs="http://www.w3.org/2001/XMLSchema" xmlns:p="http://schemas.microsoft.com/office/2006/metadata/properties" xmlns:ns1="http://schemas.microsoft.com/sharepoint/v3" xmlns:ns2="6f7bbd3a-fb19-4473-99cf-da5796dafda5" xmlns:ns3="a0f6817e-69a0-429a-beb6-640539207da7" xmlns:ns4="http://schemas.microsoft.com/sharepoint/v3/fields" targetNamespace="http://schemas.microsoft.com/office/2006/metadata/properties" ma:root="true" ma:fieldsID="48066a270aed8a1cb6d22de0280ab53e" ns1:_="" ns2:_="" ns3:_="" ns4:_="">
    <xsd:import namespace="http://schemas.microsoft.com/sharepoint/v3"/>
    <xsd:import namespace="6f7bbd3a-fb19-4473-99cf-da5796dafda5"/>
    <xsd:import namespace="a0f6817e-69a0-429a-beb6-640539207da7"/>
    <xsd:import namespace="http://schemas.microsoft.com/sharepoint/v3/fields"/>
    <xsd:element name="properties">
      <xsd:complexType>
        <xsd:sequence>
          <xsd:element name="documentManagement">
            <xsd:complexType>
              <xsd:all>
                <xsd:element ref="ns2:Código_x0020_del_x0020_expediente" minOccurs="0"/>
                <xsd:element ref="ns2:Código_x0020_BDNS" minOccurs="0"/>
                <xsd:element ref="ns2:Año" minOccurs="0"/>
                <xsd:element ref="ns3:Acrónimo" minOccurs="0"/>
                <xsd:element ref="ns1:StartDate" minOccurs="0"/>
                <xsd:element ref="ns4:_EndDate" minOccurs="0"/>
                <xsd:element ref="ns2:Línea" minOccurs="0"/>
                <xsd:element ref="ns2:Fondo_x0028_s_x0029_" minOccurs="0"/>
                <xsd:element ref="ns2:Área_x0028_s_x0029__x0020_involucrada_x0028_s_x0029_" minOccurs="0"/>
                <xsd:element ref="ns2:Estado_x0020_de_x0020_convocatoria" minOccurs="0"/>
                <xsd:element ref="ns2:Presupuesto_x0028_s_x0029_" minOccurs="0"/>
                <xsd:element ref="ns2:N_x00ba__x0020_de_x0020_beneficiarios" minOccurs="0"/>
                <xsd:element ref="ns2:Observaciones" minOccurs="0"/>
                <xsd:element ref="ns2:Enlace_x0020_de_x0020_interés" minOccurs="0"/>
                <xsd:element ref="ns2:Palabra_x0028_s_x0029__x0020_clave" minOccurs="0"/>
                <xsd:element ref="ns3:_dlc_DocId" minOccurs="0"/>
                <xsd:element ref="ns3:nf60fe54646744f2950a80ded06a7b22" minOccurs="0"/>
                <xsd:element ref="ns3:TaxCatchAll" minOccurs="0"/>
                <xsd:element ref="ns3:_dlc_DocIdUrl" minOccurs="0"/>
                <xsd:element ref="ns3:_dlc_DocIdPersistId"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2:MediaServiceOCR" minOccurs="0"/>
                <xsd:element ref="ns3:Proyecto" minOccurs="0"/>
                <xsd:element ref="ns3:Proyecto_x0028_s_x0029_" minOccurs="0"/>
                <xsd:element ref="ns3:SharedWithUsers" minOccurs="0"/>
                <xsd:element ref="ns3:SharedWithDetails" minOccurs="0"/>
                <xsd:element ref="ns2:MediaServiceDateTaken" minOccurs="0"/>
                <xsd:element ref="ns2:MediaLengthInSeconds" minOccurs="0"/>
                <xsd:element ref="ns2:MediaServiceLocation" minOccurs="0"/>
                <xsd:element ref="ns2:Título"/>
                <xsd:element ref="ns2:Entidad_x0020_beneficiaria" minOccurs="0"/>
                <xsd:element ref="ns2:Proyectos" minOccurs="0"/>
                <xsd:element ref="ns1:DocumentSetDescription"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tartDate" ma:index="5" nillable="true" ma:displayName="Fecha de publicación" ma:default="[today]" ma:description="Fecha de publicación en la web (no en extracto BOE)" ma:format="DateOnly" ma:internalName="StartDate">
      <xsd:simpleType>
        <xsd:restriction base="dms:DateTime"/>
      </xsd:simpleType>
    </xsd:element>
    <xsd:element name="DocumentSetDescription" ma:index="48" nillable="true" ma:displayName="Descripción" ma:description="Breve descripción del nuevo expediente"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bbd3a-fb19-4473-99cf-da5796dafda5" elementFormDefault="qualified">
    <xsd:import namespace="http://schemas.microsoft.com/office/2006/documentManagement/types"/>
    <xsd:import namespace="http://schemas.microsoft.com/office/infopath/2007/PartnerControls"/>
    <xsd:element name="Código_x0020_del_x0020_expediente" ma:index="1" nillable="true" ma:displayName="Código del expediente" ma:description="Referencia de la convocatoria en la plataforma de gestión correspondiente (Fundanet, Oesía, Gestiona, etc.)" ma:internalName="C_x00f3_digo_x0020_del_x0020_expediente">
      <xsd:simpleType>
        <xsd:restriction base="dms:Text">
          <xsd:maxLength value="255"/>
        </xsd:restriction>
      </xsd:simpleType>
    </xsd:element>
    <xsd:element name="Código_x0020_BDNS" ma:index="2" nillable="true" ma:displayName="Código BDNS" ma:description="Identificador BDNS según extracto de la convocatoria en BOE" ma:internalName="C_x00f3_digo_x0020_BDNS">
      <xsd:simpleType>
        <xsd:restriction base="dms:Text">
          <xsd:maxLength value="255"/>
        </xsd:restriction>
      </xsd:simpleType>
    </xsd:element>
    <xsd:element name="Año" ma:index="3" nillable="true" ma:displayName="Año" ma:description="Año de publicación del extracto de la convocatoria en el BOE" ma:internalName="A_x00f1_o" ma:readOnly="false" ma:percentage="FALSE">
      <xsd:simpleType>
        <xsd:restriction base="dms:Number"/>
      </xsd:simpleType>
    </xsd:element>
    <xsd:element name="Línea" ma:index="7" nillable="true" ma:displayName="Línea" ma:description="Línea de actuación de la Fundación Biodiversidad a la que se asocia la convocatoria según plan de actuación" ma:list="{577f1926-388c-4cc6-9a91-7fe46d5e50cb}" ma:internalName="L_x00ed_nea" ma:showField="Title">
      <xsd:simpleType>
        <xsd:restriction base="dms:Lookup"/>
      </xsd:simpleType>
    </xsd:element>
    <xsd:element name="Fondo_x0028_s_x0029_" ma:index="8" nillable="true" ma:displayName="Fondo(s)" ma:description="Fondo(s) asociado(s) a la convocatoria" ma:list="{94e5c977-9806-468d-8880-3ae2e9ad30a9}" ma:internalName="Fondo_x0028_s_x0029_" ma:showField="Title">
      <xsd:complexType>
        <xsd:complexContent>
          <xsd:extension base="dms:MultiChoiceLookup">
            <xsd:sequence>
              <xsd:element name="Value" type="dms:Lookup" maxOccurs="unbounded" minOccurs="0" nillable="true"/>
            </xsd:sequence>
          </xsd:extension>
        </xsd:complexContent>
      </xsd:complexType>
    </xsd:element>
    <xsd:element name="Área_x0028_s_x0029__x0020_involucrada_x0028_s_x0029_" ma:index="9" nillable="true" ma:displayName="Área(s) involucrada(s)" ma:description="Áreas implicadas en la tramitación de la convocatoria (tanto técnicas como jurídicas)" ma:list="{f57c090e-1a2e-4560-bda8-c5eff69aa432}" ma:internalName="_x00c1_rea_x0028_s_x0029__x0020_involucrada_x0028_s_x0029_" ma:showField="Title">
      <xsd:complexType>
        <xsd:complexContent>
          <xsd:extension base="dms:MultiChoiceLookup">
            <xsd:sequence>
              <xsd:element name="Value" type="dms:Lookup" maxOccurs="unbounded" minOccurs="0" nillable="true"/>
            </xsd:sequence>
          </xsd:extension>
        </xsd:complexContent>
      </xsd:complexType>
    </xsd:element>
    <xsd:element name="Estado_x0020_de_x0020_convocatoria" ma:index="10" nillable="true" ma:displayName="Estado de convocatoria" ma:default="Abierta" ma:description="En preparación (antes de publicación), abierta (desde su apertura) y resuelta&#10;(cuando esté publicada la resolución)" ma:format="Dropdown" ma:internalName="Estado_x0020_de_x0020_convocatoria" ma:readOnly="false">
      <xsd:simpleType>
        <xsd:restriction base="dms:Choice">
          <xsd:enumeration value="En preparación"/>
          <xsd:enumeration value="Abierta"/>
          <xsd:enumeration value="Resuelta"/>
        </xsd:restriction>
      </xsd:simpleType>
    </xsd:element>
    <xsd:element name="Presupuesto_x0028_s_x0029_" ma:index="11" nillable="true" ma:displayName="Presupuesto(s)" ma:description="Dotación máxima de la convocatoria según el texto publicado" ma:internalName="Presupuesto_x0028_s_x0029_" ma:percentage="FALSE">
      <xsd:simpleType>
        <xsd:restriction base="dms:Number"/>
      </xsd:simpleType>
    </xsd:element>
    <xsd:element name="N_x00ba__x0020_de_x0020_beneficiarios" ma:index="12" nillable="true" ma:displayName="Nº de beneficiarios" ma:description="Número de personas/entidades beneficiarias (se incluyen todas las entidades de agrupaciones)" ma:internalName="N_x00BA__x0020_de_x0020_beneficiarios" ma:percentage="FALSE">
      <xsd:simpleType>
        <xsd:restriction base="dms:Number"/>
      </xsd:simpleType>
    </xsd:element>
    <xsd:element name="Observaciones" ma:index="13" nillable="true" ma:displayName="Observaciones" ma:description="Comentarios, si aplica" ma:internalName="Observaciones">
      <xsd:simpleType>
        <xsd:restriction base="dms:Note">
          <xsd:maxLength value="255"/>
        </xsd:restriction>
      </xsd:simpleType>
    </xsd:element>
    <xsd:element name="Enlace_x0020_de_x0020_interés" ma:index="14" nillable="true" ma:displayName="Enlace de interés" ma:description="En la primera casilla, URL de la publicación de la convocatoria en el sitio web de la FB. En la segunda casilla, un nombre identificativo de la URL" ma:format="Hyperlink" ma:internalName="Enlace_x0020_de_x0020_inter_x00e9_s">
      <xsd:complexType>
        <xsd:complexContent>
          <xsd:extension base="dms:URL">
            <xsd:sequence>
              <xsd:element name="Url" type="dms:ValidUrl" minOccurs="0" nillable="true"/>
              <xsd:element name="Description" type="xsd:string" nillable="true"/>
            </xsd:sequence>
          </xsd:extension>
        </xsd:complexContent>
      </xsd:complexType>
    </xsd:element>
    <xsd:element name="Palabra_x0028_s_x0029__x0020_clave" ma:index="16" nillable="true" ma:displayName="Palabra(s) clave" ma:description="Temáticas o términos relacionados con&#10;el contenido de la convocatoria" ma:list="{aa62385b-f853-4b63-8827-92670f2fce4e}" ma:internalName="Palabra_x0028_s_x0029__x0020_clave" ma:showField="Title">
      <xsd:complexType>
        <xsd:complexContent>
          <xsd:extension base="dms:MultiChoiceLookup">
            <xsd:sequence>
              <xsd:element name="Value" type="dms:Lookup" maxOccurs="unbounded" minOccurs="0" nillable="true"/>
            </xsd:sequence>
          </xsd:extension>
        </xsd:complexContent>
      </xsd:complexType>
    </xsd:element>
    <xsd:element name="MediaServiceMetadata" ma:index="25" nillable="true" ma:displayName="MediaServiceMetadata" ma:description="" ma:hidden="true" ma:internalName="MediaServiceMetadata" ma:readOnly="true">
      <xsd:simpleType>
        <xsd:restriction base="dms:Note"/>
      </xsd:simpleType>
    </xsd:element>
    <xsd:element name="MediaServiceFastMetadata" ma:index="26" nillable="true" ma:displayName="MediaServiceFastMetadata" ma:description="" ma:hidden="true" ma:internalName="MediaServiceFastMetadata" ma:readOnly="true">
      <xsd:simpleType>
        <xsd:restriction base="dms:Note"/>
      </xsd:simpleType>
    </xsd:element>
    <xsd:element name="MediaServiceSearchProperties" ma:index="27" nillable="true" ma:displayName="MediaServiceSearchProperties" ma:description="" ma:hidden="true" ma:internalName="MediaServiceSearchProperties" ma:readOnly="true">
      <xsd:simpleType>
        <xsd:restriction base="dms:Note"/>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GenerationTime" ma:index="29" nillable="true" ma:displayName="MediaServiceGenerationTime" ma:description="" ma:hidden="true" ma:internalName="MediaServiceGenerationTime" ma:readOnly="true">
      <xsd:simpleType>
        <xsd:restriction base="dms:Text"/>
      </xsd:simpleType>
    </xsd:element>
    <xsd:element name="MediaServiceEventHashCode" ma:index="30" nillable="true" ma:displayName="MediaServiceEventHashCode" ma:description="" ma:hidden="true" ma:internalName="MediaServiceEventHashCode" ma:readOnly="true">
      <xsd:simpleType>
        <xsd:restriction base="dms:Text"/>
      </xsd:simpleType>
    </xsd:element>
    <xsd:element name="lcf76f155ced4ddcb4097134ff3c332f" ma:index="32" nillable="true" ma:taxonomy="true" ma:internalName="lcf76f155ced4ddcb4097134ff3c332f" ma:taxonomyFieldName="MediaServiceImageTags" ma:displayName="Etiquetas de imagen" ma:readOnly="false" ma:fieldId="{5cf76f15-5ced-4ddc-b409-7134ff3c332f}" ma:taxonomyMulti="true" ma:sspId="5f8a7c3e-5d39-4cf6-bb4e-eafba96574e0" ma:termSetId="09814cd3-568e-fe90-9814-8d621ff8fb84" ma:anchorId="fba54fb3-c3e1-fe81-a776-ca4b69148c4d" ma:open="true" ma:isKeyword="false">
      <xsd:complexType>
        <xsd:sequence>
          <xsd:element ref="pc:Terms" minOccurs="0" maxOccurs="1"/>
        </xsd:sequence>
      </xsd:complexType>
    </xsd:element>
    <xsd:element name="MediaServiceOCR" ma:index="33" nillable="true" ma:displayName="Extracted Text" ma:description="" ma:internalName="MediaServiceOCR" ma:readOnly="true">
      <xsd:simpleType>
        <xsd:restriction base="dms:Note">
          <xsd:maxLength value="255"/>
        </xsd:restriction>
      </xsd:simpleType>
    </xsd:element>
    <xsd:element name="MediaServiceDateTaken" ma:index="41" nillable="true" ma:displayName="MediaServiceDateTaken" ma:hidden="true" ma:indexed="true" ma:internalName="MediaServiceDateTaken" ma:readOnly="true">
      <xsd:simpleType>
        <xsd:restriction base="dms:Text"/>
      </xsd:simpleType>
    </xsd:element>
    <xsd:element name="MediaLengthInSeconds" ma:index="42" nillable="true" ma:displayName="MediaLengthInSeconds" ma:hidden="true" ma:internalName="MediaLengthInSeconds" ma:readOnly="true">
      <xsd:simpleType>
        <xsd:restriction base="dms:Unknown"/>
      </xsd:simpleType>
    </xsd:element>
    <xsd:element name="MediaServiceLocation" ma:index="44" nillable="true" ma:displayName="Location" ma:description="" ma:indexed="true" ma:internalName="MediaServiceLocation" ma:readOnly="true">
      <xsd:simpleType>
        <xsd:restriction base="dms:Text"/>
      </xsd:simpleType>
    </xsd:element>
    <xsd:element name="Título" ma:index="45" ma:displayName="Título" ma:description="Nombre completo de la convocatoria según su publicación en BOE" ma:indexed="true" ma:internalName="T_x00ed_tulo">
      <xsd:simpleType>
        <xsd:restriction base="dms:Text">
          <xsd:maxLength value="255"/>
        </xsd:restriction>
      </xsd:simpleType>
    </xsd:element>
    <xsd:element name="Entidad_x0020_beneficiaria" ma:index="46" nillable="true" ma:displayName="Entidad beneficiaria" ma:list="{ee1d684e-14bb-4ede-8ac5-6319091ef143}" ma:internalName="Entidad_x0020_beneficiaria" ma:showField="Title">
      <xsd:complexType>
        <xsd:complexContent>
          <xsd:extension base="dms:MultiChoiceLookup">
            <xsd:sequence>
              <xsd:element name="Value" type="dms:Lookup" maxOccurs="unbounded" minOccurs="0" nillable="true"/>
            </xsd:sequence>
          </xsd:extension>
        </xsd:complexContent>
      </xsd:complexType>
    </xsd:element>
    <xsd:element name="Proyectos" ma:index="47" nillable="true" ma:displayName="Proyectos" ma:list="{89dad4eb-680e-4da0-9710-9da5ca694111}" ma:internalName="Proyectos" ma:showField="Title">
      <xsd:complexType>
        <xsd:complexContent>
          <xsd:extension base="dms:MultiChoiceLookup">
            <xsd:sequence>
              <xsd:element name="Value" type="dms:Lookup" maxOccurs="unbounded" minOccurs="0" nillable="true"/>
            </xsd:sequence>
          </xsd:extension>
        </xsd:complexContent>
      </xsd:complexType>
    </xsd:element>
    <xsd:element name="_Flow_SignoffStatus" ma:index="49" nillable="true" ma:displayName="Estado de aprobación" ma:internalName="_x0024_Resources_x003a_core_x002c_Signoff_Status">
      <xsd:simpleType>
        <xsd:restriction base="dms:Text"/>
      </xsd:simpleType>
    </xsd:element>
    <xsd:element name="MediaServiceBillingMetadata" ma:index="5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0f6817e-69a0-429a-beb6-640539207da7" elementFormDefault="qualified">
    <xsd:import namespace="http://schemas.microsoft.com/office/2006/documentManagement/types"/>
    <xsd:import namespace="http://schemas.microsoft.com/office/infopath/2007/PartnerControls"/>
    <xsd:element name="Acrónimo" ma:index="4" nillable="true" ma:displayName="Acrónimo" ma:internalName="Acr_x00f3_nimo">
      <xsd:simpleType>
        <xsd:restriction base="dms:Text">
          <xsd:maxLength value="255"/>
        </xsd:restriction>
      </xsd:simpleType>
    </xsd:element>
    <xsd:element name="_dlc_DocId" ma:index="18" nillable="true" ma:displayName="Valor de Id. de documento" ma:description="El valor del identificador de documento asignado a este elemento." ma:internalName="_dlc_DocId" ma:readOnly="true">
      <xsd:simpleType>
        <xsd:restriction base="dms:Text"/>
      </xsd:simpleType>
    </xsd:element>
    <xsd:element name="nf60fe54646744f2950a80ded06a7b22" ma:index="19" nillable="true" ma:displayName="Temática(s)_0" ma:hidden="true" ma:internalName="nf60fe54646744f2950a80ded06a7b22">
      <xsd:simpleType>
        <xsd:restriction base="dms:Note"/>
      </xsd:simpleType>
    </xsd:element>
    <xsd:element name="TaxCatchAll" ma:index="20" nillable="true" ma:displayName="Taxonomy Catch All Column" ma:description="" ma:hidden="true" ma:list="{4ef25e87-b279-4d8e-afa7-8626a51b2881}" ma:internalName="TaxCatchAll" ma:showField="CatchAllData" ma:web="a0f6817e-69a0-429a-beb6-640539207da7">
      <xsd:complexType>
        <xsd:complexContent>
          <xsd:extension base="dms:MultiChoiceLookup">
            <xsd:sequence>
              <xsd:element name="Value" type="dms:Lookup" maxOccurs="unbounded" minOccurs="0" nillable="true"/>
            </xsd:sequence>
          </xsd:extension>
        </xsd:complexContent>
      </xsd:complexType>
    </xsd:element>
    <xsd:element name="_dlc_DocIdUrl" ma:index="21"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element name="Proyecto" ma:index="37" nillable="true" ma:displayName="Proyecto(s)" ma:description="Proyectos beneficiarios de la convocatoria" ma:hidden="true" ma:list="{b1d0edc3-241d-4115-9678-993b343b1bc3}" ma:internalName="Proyecto" ma:readOnly="false" ma:showField="T_x00ed_tulo" ma:web="a0f6817e-69a0-429a-beb6-640539207da7">
      <xsd:complexType>
        <xsd:complexContent>
          <xsd:extension base="dms:MultiChoiceLookup">
            <xsd:sequence>
              <xsd:element name="Value" type="dms:Lookup" maxOccurs="unbounded" minOccurs="0" nillable="true"/>
            </xsd:sequence>
          </xsd:extension>
        </xsd:complexContent>
      </xsd:complexType>
    </xsd:element>
    <xsd:element name="Proyecto_x0028_s_x0029_" ma:index="38" nillable="true" ma:displayName="Proyecto" ma:description="Introduzca el o los proyectos resultantes de la convocatoria" ma:hidden="true" ma:internalName="Proyecto_x0028_s_x0029_" ma:readOnly="false">
      <xsd:simpleType>
        <xsd:restriction base="dms:Text">
          <xsd:maxLength value="255"/>
        </xsd:restriction>
      </xsd:simpleType>
    </xsd:element>
    <xsd:element name="SharedWithUsers" ma:index="3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0"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EndDate" ma:index="6" nillable="true" ma:displayName="Fecha de resolución" ma:description="Fecha de la firma de la resolución de concesión" ma:format="DateOnly" ma:internalName="_End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1" ma:displayName="Tipo de contenido"/>
        <xsd:element ref="dc:title" minOccurs="0" maxOccurs="1"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N_x00ba__x0020_de_x0020_beneficiarios xmlns="6f7bbd3a-fb19-4473-99cf-da5796dafda5">43</N_x00ba__x0020_de_x0020_beneficiarios>
    <Título xmlns="6f7bbd3a-fb19-4473-99cf-da5796dafda5">Convocatoria para el fomento de la economía azul y el impulso de la sostenibilidad pesquera y acuícola, en el marco del Programa Pleamar, cofinanciado por el FEMPA en 2023</Título>
    <Estado_x0020_de_x0020_convocatoria xmlns="6f7bbd3a-fb19-4473-99cf-da5796dafda5">Resuelta</Estado_x0020_de_x0020_convocatoria>
    <TaxCatchAll xmlns="a0f6817e-69a0-429a-beb6-640539207da7" xsi:nil="true"/>
    <_EndDate xmlns="http://schemas.microsoft.com/sharepoint/v3/fields">2024-07-18T22:00:00+00:00</_EndDate>
    <Código_x0020_BDNS xmlns="6f7bbd3a-fb19-4473-99cf-da5796dafda5">727799</Código_x0020_BDNS>
    <Palabra_x0028_s_x0029__x0020_clave xmlns="6f7bbd3a-fb19-4473-99cf-da5796dafda5" xsi:nil="true"/>
    <nf60fe54646744f2950a80ded06a7b22 xmlns="a0f6817e-69a0-429a-beb6-640539207da7" xsi:nil="true"/>
    <Proyecto xmlns="a0f6817e-69a0-429a-beb6-640539207da7" xsi:nil="true"/>
    <Línea xmlns="6f7bbd3a-fb19-4473-99cf-da5796dafda5">3</Línea>
    <Año xmlns="6f7bbd3a-fb19-4473-99cf-da5796dafda5">2023</Año>
    <Acrónimo xmlns="a0f6817e-69a0-429a-beb6-640539207da7">Pleamar</Acrónimo>
    <StartDate xmlns="http://schemas.microsoft.com/sharepoint/v3">2023-11-20T23:00:00+00:00</StartDate>
    <Fondo_x0028_s_x0029_ xmlns="6f7bbd3a-fb19-4473-99cf-da5796dafda5">
      <Value>2</Value>
    </Fondo_x0028_s_x0029_>
    <Proyecto_x0028_s_x0029_ xmlns="a0f6817e-69a0-429a-beb6-640539207da7" xsi:nil="true"/>
    <Presupuesto_x0028_s_x0029_ xmlns="6f7bbd3a-fb19-4473-99cf-da5796dafda5">14550000</Presupuesto_x0028_s_x0029_>
    <Observaciones xmlns="6f7bbd3a-fb19-4473-99cf-da5796dafda5" xsi:nil="true"/>
    <lcf76f155ced4ddcb4097134ff3c332f xmlns="6f7bbd3a-fb19-4473-99cf-da5796dafda5">
      <Terms xmlns="http://schemas.microsoft.com/office/infopath/2007/PartnerControls"/>
    </lcf76f155ced4ddcb4097134ff3c332f>
    <Código_x0020_del_x0020_expediente xmlns="6f7bbd3a-fb19-4473-99cf-da5796dafda5" xsi:nil="true"/>
    <Área_x0028_s_x0029__x0020_involucrada_x0028_s_x0029_ xmlns="6f7bbd3a-fb19-4473-99cf-da5796dafda5">
      <Value>7</Value>
      <Value>3</Value>
      <Value>10</Value>
      <Value>16</Value>
    </Área_x0028_s_x0029__x0020_involucrada_x0028_s_x0029_>
    <Enlace_x0020_de_x0020_interés xmlns="6f7bbd3a-fb19-4473-99cf-da5796dafda5">
      <Url>https://fundacion-biodiversidad.es/convocatorias_pleama/convocatoria-de-ayudas-del-programa-pleamar-2023/</Url>
      <Description>https://fundacion-biodiversidad.es/convocatorias_pleama/convocatoria-de-ayudas-del-programa-pleamar-2023/</Description>
    </Enlace_x0020_de_x0020_interés>
    <DocumentSetDescription xmlns="http://schemas.microsoft.com/sharepoint/v3" xsi:nil="true"/>
    <Entidad_x0020_beneficiaria xmlns="6f7bbd3a-fb19-4473-99cf-da5796dafda5" xsi:nil="true"/>
    <Proyectos xmlns="6f7bbd3a-fb19-4473-99cf-da5796dafda5" xsi:nil="true"/>
    <_Flow_SignoffStatus xmlns="6f7bbd3a-fb19-4473-99cf-da5796dafda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B9B278-483F-4BC8-9207-AC55EBE897BC}">
  <ds:schemaRefs>
    <ds:schemaRef ds:uri="http://schemas.microsoft.com/sharepoint/v3/contenttype/forms"/>
  </ds:schemaRefs>
</ds:datastoreItem>
</file>

<file path=customXml/itemProps2.xml><?xml version="1.0" encoding="utf-8"?>
<ds:datastoreItem xmlns:ds="http://schemas.openxmlformats.org/officeDocument/2006/customXml" ds:itemID="{ACD8C0E6-BAD2-42EB-AA99-5263E5372AC3}">
  <ds:schemaRefs>
    <ds:schemaRef ds:uri="http://schemas.microsoft.com/sharepoint/events"/>
  </ds:schemaRefs>
</ds:datastoreItem>
</file>

<file path=customXml/itemProps3.xml><?xml version="1.0" encoding="utf-8"?>
<ds:datastoreItem xmlns:ds="http://schemas.openxmlformats.org/officeDocument/2006/customXml" ds:itemID="{BE207729-B15F-4688-8511-7D940ABE32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f7bbd3a-fb19-4473-99cf-da5796dafda5"/>
    <ds:schemaRef ds:uri="a0f6817e-69a0-429a-beb6-640539207da7"/>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527D47-254B-4157-8A7E-BE6917D6A241}">
  <ds:schemaRefs>
    <ds:schemaRef ds:uri="http://www.w3.org/XML/1998/namespace"/>
    <ds:schemaRef ds:uri="http://purl.org/dc/elements/1.1/"/>
    <ds:schemaRef ds:uri="http://schemas.microsoft.com/sharepoint/v3"/>
    <ds:schemaRef ds:uri="http://schemas.microsoft.com/sharepoint/v3/fields"/>
    <ds:schemaRef ds:uri="http://schemas.microsoft.com/office/infopath/2007/PartnerControls"/>
    <ds:schemaRef ds:uri="a0f6817e-69a0-429a-beb6-640539207da7"/>
    <ds:schemaRef ds:uri="http://schemas.openxmlformats.org/package/2006/metadata/core-properties"/>
    <ds:schemaRef ds:uri="http://schemas.microsoft.com/office/2006/documentManagement/types"/>
    <ds:schemaRef ds:uri="http://purl.org/dc/terms/"/>
    <ds:schemaRef ds:uri="6f7bbd3a-fb19-4473-99cf-da5796dafda5"/>
    <ds:schemaRef ds:uri="http://schemas.microsoft.com/office/2006/metadata/properties"/>
    <ds:schemaRef ds:uri="http://purl.org/dc/dcmitype/"/>
  </ds:schemaRefs>
</ds:datastoreItem>
</file>

<file path=customXml/itemProps5.xml><?xml version="1.0" encoding="utf-8"?>
<ds:datastoreItem xmlns:ds="http://schemas.openxmlformats.org/officeDocument/2006/customXml" ds:itemID="{59BA6147-B7B5-441B-906D-E1349DD07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847</Words>
  <Characters>4661</Characters>
  <Application>Microsoft Office Word</Application>
  <DocSecurity>0</DocSecurity>
  <Lines>38</Lines>
  <Paragraphs>10</Paragraphs>
  <ScaleCrop>false</ScaleCrop>
  <Company>Hewlett-Packard Company</Company>
  <LinksUpToDate>false</LinksUpToDate>
  <CharactersWithSpaces>5498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Nuevo  Foesa</dc:creator>
  <cp:lastModifiedBy>Carmen Gutiérrez Bárcena</cp:lastModifiedBy>
  <cp:revision>21</cp:revision>
  <cp:lastPrinted>2018-05-07T12:48:00Z</cp:lastPrinted>
  <dcterms:created xsi:type="dcterms:W3CDTF">2021-06-08T14:22:00Z</dcterms:created>
  <dcterms:modified xsi:type="dcterms:W3CDTF">2025-05-14T10:38:00Z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0x010100F10C6A29B4D9D34AA8AC53B6FAF53A76</vt:lpwstr>
  </property>
  <property fmtid="{D5CDD505-2E9C-101B-9397-08002B2CF9AE}" pid="3" name="_docset_NoMedatataSyncRequired">
    <vt:lpwstr>False</vt:lpwstr>
  </property>
  <property fmtid="{D5CDD505-2E9C-101B-9397-08002B2CF9AE}" pid="4" name="Tem_x00e1_tica_x0028_s_x0029_">
    <vt:lpwstr/>
  </property>
  <property fmtid="{D5CDD505-2E9C-101B-9397-08002B2CF9AE}" pid="5" name="MediaServiceImageTags">
    <vt:lpwstr/>
  </property>
  <property fmtid="{D5CDD505-2E9C-101B-9397-08002B2CF9AE}" pid="6" name="nf60fe54646744f2950a80ded06a7b220">
    <vt:lpwstr/>
  </property>
  <property fmtid="{D5CDD505-2E9C-101B-9397-08002B2CF9AE}" pid="7" name="Temática(s)">
    <vt:lpwstr/>
  </property>
</Properties>
</file>